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177B16AC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163267">
        <w:rPr>
          <w:sz w:val="28"/>
          <w:u w:val="single"/>
        </w:rPr>
        <w:t xml:space="preserve">   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4159B7" w:rsidRDefault="0016298A" w:rsidP="004159B7">
      <w:pPr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42E9F117" w:rsidR="007A269B" w:rsidRPr="007A269B" w:rsidRDefault="00A758E4" w:rsidP="00520FFA">
      <w:pPr>
        <w:ind w:firstLine="570"/>
        <w:rPr>
          <w:sz w:val="28"/>
        </w:rPr>
      </w:pPr>
      <w:r>
        <w:rPr>
          <w:rFonts w:hint="eastAsia"/>
          <w:sz w:val="28"/>
        </w:rPr>
        <w:t>工程</w:t>
      </w:r>
      <w:r w:rsidR="007A269B" w:rsidRPr="007A269B">
        <w:rPr>
          <w:rFonts w:hint="eastAsia"/>
          <w:sz w:val="28"/>
        </w:rPr>
        <w:t>源码</w:t>
      </w:r>
      <w:r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GitHub：</w:t>
      </w:r>
      <w:r>
        <w:fldChar w:fldCharType="begin"/>
      </w:r>
      <w:r>
        <w:instrText>HYPERLINK "https://github.com/MHLiuLGY/oled-blueteeth-mpu6050.git"</w:instrText>
      </w:r>
      <w:r>
        <w:fldChar w:fldCharType="separate"/>
      </w:r>
      <w:r w:rsidRPr="00A758E4">
        <w:rPr>
          <w:rStyle w:val="a4"/>
          <w:sz w:val="28"/>
        </w:rPr>
        <w:t>https://github.com/MHLiuLGY/oled-blueteeth-mpu6050.git</w:t>
      </w:r>
      <w:r>
        <w:rPr>
          <w:rStyle w:val="a4"/>
          <w:sz w:val="28"/>
        </w:rPr>
        <w:fldChar w:fldCharType="end"/>
      </w:r>
      <w:r w:rsidR="00690187" w:rsidRPr="007A269B">
        <w:rPr>
          <w:sz w:val="28"/>
        </w:rPr>
        <w:t xml:space="preserve"> </w:t>
      </w:r>
      <w:r>
        <w:rPr>
          <w:rFonts w:hint="eastAsia"/>
          <w:sz w:val="28"/>
        </w:rPr>
        <w:t>，同时用作版本管理的远程仓库。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03F22910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2C1B8323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根据</w:t>
      </w:r>
      <w:proofErr w:type="gramStart"/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</w:t>
      </w:r>
      <w:proofErr w:type="gramEnd"/>
      <w:r w:rsidRPr="00220647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4.</w:t>
      </w:r>
      <w:r w:rsidRPr="00220647">
        <w:rPr>
          <w:rFonts w:hint="eastAsia"/>
          <w:sz w:val="24"/>
          <w:szCs w:val="24"/>
        </w:rPr>
        <w:t>根据</w:t>
      </w:r>
      <w:proofErr w:type="gramStart"/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</w:t>
      </w:r>
      <w:proofErr w:type="gramEnd"/>
      <w:r w:rsidRPr="00220647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64ADE1BC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</w:t>
      </w:r>
      <w:proofErr w:type="gramStart"/>
      <w:r>
        <w:rPr>
          <w:rFonts w:hint="eastAsia"/>
          <w:sz w:val="24"/>
          <w:szCs w:val="24"/>
        </w:rPr>
        <w:t>用蓝牙向</w:t>
      </w:r>
      <w:proofErr w:type="gramEnd"/>
      <w:r>
        <w:rPr>
          <w:rFonts w:hint="eastAsia"/>
          <w:sz w:val="24"/>
          <w:szCs w:val="24"/>
        </w:rPr>
        <w:t>小车发送请求，小车返回当前运动状态，实时监测小车运动的速度参数，加速度值，障碍物距离，</w:t>
      </w:r>
      <w:proofErr w:type="gramStart"/>
      <w:r w:rsidR="00DB4363">
        <w:rPr>
          <w:rFonts w:hint="eastAsia"/>
          <w:sz w:val="24"/>
          <w:szCs w:val="24"/>
        </w:rPr>
        <w:t>蓝牙信号</w:t>
      </w:r>
      <w:proofErr w:type="gramEnd"/>
      <w:r>
        <w:rPr>
          <w:rFonts w:hint="eastAsia"/>
          <w:sz w:val="24"/>
          <w:szCs w:val="24"/>
        </w:rPr>
        <w:t>，当前的工作模式</w:t>
      </w:r>
      <w:r w:rsidR="00C82D64">
        <w:rPr>
          <w:rFonts w:hint="eastAsia"/>
          <w:sz w:val="24"/>
          <w:szCs w:val="24"/>
        </w:rPr>
        <w:t>，小车偏航角</w:t>
      </w:r>
      <w:r>
        <w:rPr>
          <w:rFonts w:hint="eastAsia"/>
          <w:sz w:val="24"/>
          <w:szCs w:val="24"/>
        </w:rPr>
        <w:t>等等。</w:t>
      </w:r>
    </w:p>
    <w:p w14:paraId="451F8DB7" w14:textId="53FFC002" w:rsidR="00C82D64" w:rsidRPr="00C82D64" w:rsidRDefault="00C82D64" w:rsidP="00C82D6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通过OLED，可以实时监测小车运动的速度参数，加速度值，障碍物距离，小车偏航角，当前的工作模式等等。</w:t>
      </w:r>
    </w:p>
    <w:p w14:paraId="360323B7" w14:textId="4153F1CD" w:rsidR="00A758E4" w:rsidRPr="00220647" w:rsidRDefault="00C82D64" w:rsidP="00A758E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</w:t>
      </w:r>
      <w:r w:rsidR="00181673">
        <w:rPr>
          <w:rFonts w:hint="eastAsia"/>
          <w:sz w:val="24"/>
          <w:szCs w:val="24"/>
        </w:rPr>
        <w:t>，并当目标丢失时，主动寻找目标</w:t>
      </w:r>
      <w:r w:rsidR="002F16F0" w:rsidRPr="00220647">
        <w:rPr>
          <w:rFonts w:hint="eastAsia"/>
          <w:sz w:val="24"/>
          <w:szCs w:val="24"/>
        </w:rPr>
        <w:t>。</w:t>
      </w:r>
    </w:p>
    <w:p w14:paraId="30A93D16" w14:textId="7842F18E" w:rsidR="002F16F0" w:rsidRDefault="00C82D64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8.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5534A231" w14:textId="33B17177" w:rsidR="00E062BD" w:rsidRDefault="00E062BD" w:rsidP="00E062BD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rFonts w:hint="eastAsia"/>
          <w:sz w:val="24"/>
          <w:szCs w:val="24"/>
        </w:rPr>
        <w:t>移植官方库，完成MPU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的姿态解算任务。</w:t>
      </w:r>
      <w:r w:rsidR="001960A7">
        <w:rPr>
          <w:rFonts w:hint="eastAsia"/>
          <w:sz w:val="24"/>
          <w:szCs w:val="24"/>
        </w:rPr>
        <w:t>并</w:t>
      </w:r>
      <w:r>
        <w:rPr>
          <w:rFonts w:hint="eastAsia"/>
          <w:sz w:val="24"/>
          <w:szCs w:val="24"/>
        </w:rPr>
        <w:t>利用线性回归解决MPU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解算的偏航角的零点漂移问题。</w:t>
      </w:r>
    </w:p>
    <w:p w14:paraId="287322CE" w14:textId="7C7D8A48" w:rsidR="00520FFA" w:rsidRDefault="00E062BD" w:rsidP="008117E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10</w:t>
      </w:r>
      <w:r w:rsidR="00A758E4">
        <w:rPr>
          <w:sz w:val="24"/>
          <w:szCs w:val="24"/>
        </w:rPr>
        <w:t>.</w:t>
      </w:r>
      <w:r w:rsidR="00A758E4">
        <w:rPr>
          <w:rFonts w:hint="eastAsia"/>
          <w:sz w:val="24"/>
          <w:szCs w:val="24"/>
        </w:rPr>
        <w:t>利用MPU</w:t>
      </w:r>
      <w:r w:rsidR="00A758E4">
        <w:rPr>
          <w:sz w:val="24"/>
          <w:szCs w:val="24"/>
        </w:rPr>
        <w:t>6050</w:t>
      </w:r>
      <w:r w:rsidR="00A758E4">
        <w:rPr>
          <w:rFonts w:hint="eastAsia"/>
          <w:sz w:val="24"/>
          <w:szCs w:val="24"/>
        </w:rPr>
        <w:t>解算</w:t>
      </w:r>
      <w:r w:rsidR="00C82D64">
        <w:rPr>
          <w:rFonts w:hint="eastAsia"/>
          <w:sz w:val="24"/>
          <w:szCs w:val="24"/>
        </w:rPr>
        <w:t>得到</w:t>
      </w:r>
      <w:r w:rsidR="00A758E4">
        <w:rPr>
          <w:rFonts w:hint="eastAsia"/>
          <w:sz w:val="24"/>
          <w:szCs w:val="24"/>
        </w:rPr>
        <w:t>姿态角，</w:t>
      </w:r>
      <w:r w:rsidR="00C82D64">
        <w:rPr>
          <w:rFonts w:hint="eastAsia"/>
          <w:sz w:val="24"/>
          <w:szCs w:val="24"/>
        </w:rPr>
        <w:t>为</w:t>
      </w:r>
      <w:r w:rsidR="00A758E4">
        <w:rPr>
          <w:rFonts w:hint="eastAsia"/>
          <w:sz w:val="24"/>
          <w:szCs w:val="24"/>
        </w:rPr>
        <w:t>PID算法</w:t>
      </w:r>
      <w:r w:rsidR="00C82D64">
        <w:rPr>
          <w:rFonts w:hint="eastAsia"/>
          <w:sz w:val="24"/>
          <w:szCs w:val="24"/>
        </w:rPr>
        <w:t>提供指标</w:t>
      </w:r>
      <w:r w:rsidR="00A758E4">
        <w:rPr>
          <w:rFonts w:hint="eastAsia"/>
          <w:sz w:val="24"/>
          <w:szCs w:val="24"/>
        </w:rPr>
        <w:t>，</w:t>
      </w:r>
      <w:r w:rsidR="00C82D64">
        <w:rPr>
          <w:rFonts w:hint="eastAsia"/>
          <w:sz w:val="24"/>
          <w:szCs w:val="24"/>
        </w:rPr>
        <w:t>从而</w:t>
      </w:r>
      <w:r w:rsidR="00A758E4">
        <w:rPr>
          <w:rFonts w:hint="eastAsia"/>
          <w:sz w:val="24"/>
          <w:szCs w:val="24"/>
        </w:rPr>
        <w:t>实现对小车更精准的控制</w:t>
      </w:r>
      <w:r w:rsidR="006C59A1">
        <w:rPr>
          <w:rFonts w:hint="eastAsia"/>
          <w:sz w:val="24"/>
          <w:szCs w:val="24"/>
        </w:rPr>
        <w:t>，如自适应的直线行驶</w:t>
      </w:r>
      <w:r w:rsidR="00A758E4">
        <w:rPr>
          <w:rFonts w:hint="eastAsia"/>
          <w:sz w:val="24"/>
          <w:szCs w:val="24"/>
        </w:rPr>
        <w:t>。</w:t>
      </w:r>
    </w:p>
    <w:p w14:paraId="3CCE75C3" w14:textId="16D86315" w:rsidR="00520FFA" w:rsidRPr="008117EB" w:rsidRDefault="008117EB" w:rsidP="008117EB">
      <w:pPr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20FFA">
        <w:rPr>
          <w:rFonts w:hint="eastAsia"/>
          <w:sz w:val="28"/>
          <w:szCs w:val="28"/>
        </w:rPr>
        <w:lastRenderedPageBreak/>
        <w:t>二、</w:t>
      </w:r>
      <w:bookmarkStart w:id="0" w:name="_Hlk151653350"/>
      <w:r w:rsidR="00520FFA"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00AF1E07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758E4">
        <w:rPr>
          <w:rFonts w:hint="eastAsia"/>
          <w:sz w:val="24"/>
          <w:szCs w:val="24"/>
        </w:rPr>
        <w:t>0</w:t>
      </w:r>
      <w:r w:rsidR="00A758E4">
        <w:rPr>
          <w:sz w:val="24"/>
          <w:szCs w:val="24"/>
        </w:rPr>
        <w:t>.96</w:t>
      </w:r>
      <w:r w:rsidR="00A758E4">
        <w:rPr>
          <w:rFonts w:hint="eastAsia"/>
          <w:sz w:val="24"/>
          <w:szCs w:val="24"/>
        </w:rPr>
        <w:t>寸OLED一个、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proofErr w:type="gramStart"/>
      <w:r w:rsidR="00A50B42">
        <w:rPr>
          <w:rFonts w:hint="eastAsia"/>
          <w:sz w:val="24"/>
          <w:szCs w:val="24"/>
        </w:rPr>
        <w:t>蓝牙透传</w:t>
      </w:r>
      <w:proofErr w:type="gramEnd"/>
      <w:r w:rsidR="00A50B42">
        <w:rPr>
          <w:rFonts w:hint="eastAsia"/>
          <w:sz w:val="24"/>
          <w:szCs w:val="24"/>
        </w:rPr>
        <w:t>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546E87D0" w:rsidR="00221D54" w:rsidRDefault="00A758E4" w:rsidP="00221D54">
      <w:pPr>
        <w:ind w:firstLine="420"/>
        <w:rPr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9C98E3B" wp14:editId="23D2E1AA">
            <wp:extent cx="3772817" cy="5031027"/>
            <wp:effectExtent l="0" t="317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</w:t>
      </w:r>
      <w:proofErr w:type="gramStart"/>
      <w:r>
        <w:rPr>
          <w:rFonts w:hint="eastAsia"/>
          <w:sz w:val="24"/>
          <w:szCs w:val="24"/>
        </w:rPr>
        <w:t>系统板插至</w:t>
      </w:r>
      <w:proofErr w:type="gramEnd"/>
      <w:r>
        <w:rPr>
          <w:rFonts w:hint="eastAsia"/>
          <w:sz w:val="24"/>
          <w:szCs w:val="24"/>
        </w:rPr>
        <w:t>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</w:t>
      </w:r>
      <w:proofErr w:type="gramStart"/>
      <w:r w:rsidR="00D367B8">
        <w:rPr>
          <w:rFonts w:hint="eastAsia"/>
          <w:sz w:val="24"/>
          <w:szCs w:val="24"/>
        </w:rPr>
        <w:t>分别连</w:t>
      </w:r>
      <w:proofErr w:type="gramEnd"/>
      <w:r w:rsidR="00D367B8">
        <w:rPr>
          <w:rFonts w:hint="eastAsia"/>
          <w:sz w:val="24"/>
          <w:szCs w:val="24"/>
        </w:rPr>
        <w:t>至面包板电源正和电源负。</w:t>
      </w:r>
    </w:p>
    <w:p w14:paraId="64325EA9" w14:textId="3134D4EA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7C4536" w:rsidRPr="007C4536">
        <w:rPr>
          <w:rFonts w:hint="eastAsia"/>
          <w:sz w:val="24"/>
          <w:szCs w:val="24"/>
        </w:rPr>
        <w:t xml:space="preserve"> </w:t>
      </w:r>
      <w:r w:rsidR="007C4536">
        <w:rPr>
          <w:rFonts w:hint="eastAsia"/>
          <w:sz w:val="24"/>
          <w:szCs w:val="24"/>
        </w:rPr>
        <w:t>OLED插至面包板上，SCK引脚对应MCU的PA</w:t>
      </w:r>
      <w:r w:rsidR="007C4536">
        <w:rPr>
          <w:sz w:val="24"/>
          <w:szCs w:val="24"/>
        </w:rPr>
        <w:t>11</w:t>
      </w:r>
      <w:r w:rsidR="007C4536">
        <w:rPr>
          <w:rFonts w:hint="eastAsia"/>
          <w:sz w:val="24"/>
          <w:szCs w:val="24"/>
        </w:rPr>
        <w:t>、SDA引脚对应MCU的PA</w:t>
      </w:r>
      <w:r w:rsidR="007C4536">
        <w:rPr>
          <w:sz w:val="24"/>
          <w:szCs w:val="24"/>
        </w:rPr>
        <w:t>8</w:t>
      </w:r>
      <w:r w:rsidR="007C4536">
        <w:rPr>
          <w:rFonts w:hint="eastAsia"/>
          <w:sz w:val="24"/>
          <w:szCs w:val="24"/>
        </w:rPr>
        <w:t>，电源引脚连至面包板电源通路；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</w:t>
      </w:r>
      <w:r w:rsidR="00D367B8">
        <w:rPr>
          <w:rFonts w:hint="eastAsia"/>
          <w:sz w:val="24"/>
          <w:szCs w:val="24"/>
        </w:rPr>
        <w:lastRenderedPageBreak/>
        <w:t>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</w:t>
      </w:r>
      <w:proofErr w:type="gramStart"/>
      <w:r w:rsidR="00A678DA">
        <w:rPr>
          <w:rFonts w:hint="eastAsia"/>
          <w:sz w:val="24"/>
          <w:szCs w:val="24"/>
        </w:rPr>
        <w:t>组固定</w:t>
      </w:r>
      <w:proofErr w:type="gramEnd"/>
      <w:r w:rsidR="00A678DA">
        <w:rPr>
          <w:rFonts w:hint="eastAsia"/>
          <w:sz w:val="24"/>
          <w:szCs w:val="24"/>
        </w:rPr>
        <w:t>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18EDDCAB" w:rsidR="00F772F0" w:rsidRPr="00F772F0" w:rsidRDefault="007C4536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73B3F" wp14:editId="2304DE50">
            <wp:extent cx="5274310" cy="5303520"/>
            <wp:effectExtent l="0" t="0" r="2540" b="0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3E43AFCA" w14:textId="77777777" w:rsidR="00A417BC" w:rsidRDefault="00A417BC" w:rsidP="00A421BB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2BE4270D" wp14:editId="61FF9344">
            <wp:extent cx="1244600" cy="961963"/>
            <wp:effectExtent l="0" t="0" r="0" b="0"/>
            <wp:docPr id="1218661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611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7602" cy="9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4A9" w14:textId="3E2F65E6" w:rsidR="00A417BC" w:rsidRDefault="00A417BC" w:rsidP="00A421BB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3B64FF03" wp14:editId="364912A4">
            <wp:extent cx="1306772" cy="1930400"/>
            <wp:effectExtent l="0" t="0" r="8255" b="0"/>
            <wp:docPr id="177542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3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25381" cy="195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19C7" w14:textId="45BBBC7D" w:rsidR="00A417BC" w:rsidRDefault="00A417BC" w:rsidP="00A421BB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90B52FD" wp14:editId="58625BE1">
            <wp:extent cx="1327150" cy="966423"/>
            <wp:effectExtent l="0" t="0" r="6350" b="5715"/>
            <wp:docPr id="1565238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8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3513" cy="9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5F37398C" w:rsidR="00BF57B9" w:rsidRDefault="00E179A3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2AA21712" w14:textId="5528E6BD" w:rsidR="00181673" w:rsidRDefault="00181673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采用此方案的跟随小车可以主动寻找在任意方位丢失的目标，适应性更强。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proofErr w:type="gramEnd"/>
      <w:r w:rsidR="002F16F0">
        <w:rPr>
          <w:rFonts w:hint="eastAsia"/>
          <w:sz w:val="24"/>
          <w:szCs w:val="24"/>
        </w:rPr>
        <w:t>MCU。</w:t>
      </w:r>
      <w:r w:rsidR="00A421BB">
        <w:rPr>
          <w:rFonts w:hint="eastAsia"/>
          <w:sz w:val="24"/>
          <w:szCs w:val="24"/>
        </w:rPr>
        <w:t>烧</w:t>
      </w:r>
      <w:proofErr w:type="gramStart"/>
      <w:r w:rsidR="00A421BB">
        <w:rPr>
          <w:rFonts w:hint="eastAsia"/>
          <w:sz w:val="24"/>
          <w:szCs w:val="24"/>
        </w:rPr>
        <w:t>录完成</w:t>
      </w:r>
      <w:proofErr w:type="gramEnd"/>
      <w:r w:rsidR="00A421BB"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7CFAA84D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</w:t>
      </w:r>
      <w:r w:rsidR="004D6B87">
        <w:rPr>
          <w:rFonts w:hint="eastAsia"/>
          <w:sz w:val="28"/>
          <w:szCs w:val="28"/>
        </w:rPr>
        <w:t>部分</w:t>
      </w:r>
      <w:r w:rsidR="00807921">
        <w:rPr>
          <w:rFonts w:hint="eastAsia"/>
          <w:sz w:val="28"/>
          <w:szCs w:val="28"/>
        </w:rPr>
        <w:t>）</w:t>
      </w:r>
    </w:p>
    <w:p w14:paraId="6EFD2E37" w14:textId="2ED15D65" w:rsidR="00353A6A" w:rsidRPr="00BC0830" w:rsidRDefault="00A50B42" w:rsidP="004D4B8E">
      <w:pPr>
        <w:spacing w:line="0" w:lineRule="atLeast"/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 w:rsidR="00912EA8">
        <w:rPr>
          <w:rFonts w:hint="eastAsia"/>
          <w:sz w:val="24"/>
          <w:szCs w:val="24"/>
        </w:rPr>
        <w:t>及Serial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67B662FA" w:rsidR="00520FFA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F9A" w14:textId="58F97319" w:rsidR="00912EA8" w:rsidRDefault="00912EA8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C1696F" wp14:editId="57D94084">
            <wp:extent cx="4959350" cy="1839605"/>
            <wp:effectExtent l="0" t="0" r="0" b="8255"/>
            <wp:docPr id="772149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8578" cy="18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8D5F" w14:textId="5B5E32E4" w:rsidR="00912EA8" w:rsidRDefault="00912EA8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D34525" wp14:editId="4821004D">
            <wp:extent cx="4970554" cy="2971800"/>
            <wp:effectExtent l="0" t="0" r="1905" b="0"/>
            <wp:docPr id="3564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7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29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</w:t>
      </w:r>
      <w:proofErr w:type="spellStart"/>
      <w:r w:rsidR="00A421BB">
        <w:rPr>
          <w:rFonts w:hint="eastAsia"/>
          <w:sz w:val="24"/>
          <w:szCs w:val="24"/>
        </w:rPr>
        <w:t>IRTimer</w:t>
      </w:r>
      <w:proofErr w:type="spellEnd"/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1E9367C5">
            <wp:extent cx="4495800" cy="2822729"/>
            <wp:effectExtent l="0" t="0" r="0" b="0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3891" cy="28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17EB5B8F">
            <wp:extent cx="4495800" cy="1818672"/>
            <wp:effectExtent l="0" t="0" r="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4892" cy="1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53959E58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2386DD" wp14:editId="2D8D7DD3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5F4A63C2" w:rsidR="00A421BB" w:rsidRDefault="00A421BB" w:rsidP="004D4B8E">
      <w:pPr>
        <w:spacing w:line="0" w:lineRule="atLeas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 w:rsidR="008117EB">
        <w:rPr>
          <w:rFonts w:hint="eastAsia"/>
          <w:sz w:val="24"/>
          <w:szCs w:val="24"/>
        </w:rPr>
        <w:t>_</w:t>
      </w:r>
      <w:r w:rsidR="008117EB">
        <w:rPr>
          <w:sz w:val="24"/>
          <w:szCs w:val="24"/>
        </w:rPr>
        <w:t>DMP</w:t>
      </w:r>
      <w:r w:rsidR="008117EB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</w:t>
      </w:r>
      <w:r w:rsidR="008117EB">
        <w:rPr>
          <w:rFonts w:hint="eastAsia"/>
          <w:sz w:val="24"/>
          <w:szCs w:val="24"/>
        </w:rPr>
        <w:t>及</w:t>
      </w:r>
      <w:proofErr w:type="spellStart"/>
      <w:r w:rsidR="008117EB"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模块</w:t>
      </w:r>
    </w:p>
    <w:p w14:paraId="6891D50D" w14:textId="1A6BB78C" w:rsidR="00A421B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6D2B36" wp14:editId="0C9BD88C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489" w14:textId="0FD9BA8E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D6A4BE" wp14:editId="1A7AE144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120" w14:textId="31B0DDF5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FDF29" wp14:editId="4B6FCAC2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26DE4C36" w:rsidR="00F6213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1E7242" wp14:editId="551A29AB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AAD" w14:textId="6B014C3D" w:rsidR="008117EB" w:rsidRDefault="006F7828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BD6A7DD" wp14:editId="4FF1C6F9">
            <wp:extent cx="5274310" cy="3004185"/>
            <wp:effectExtent l="0" t="0" r="2540" b="5715"/>
            <wp:docPr id="208566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616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294CA6F9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7EB" w:rsidRPr="008117EB">
        <w:rPr>
          <w:noProof/>
        </w:rPr>
        <w:t xml:space="preserve"> </w:t>
      </w:r>
      <w:r w:rsidR="008117EB">
        <w:rPr>
          <w:noProof/>
        </w:rPr>
        <w:drawing>
          <wp:inline distT="0" distB="0" distL="0" distR="0" wp14:anchorId="32C1D7F3" wp14:editId="42ED2187">
            <wp:extent cx="5274310" cy="4459605"/>
            <wp:effectExtent l="0" t="0" r="2540" b="0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3D6D7738" w:rsidR="00706FD1" w:rsidRDefault="004E17E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proofErr w:type="spellStart"/>
      <w:r w:rsidR="00A421BB">
        <w:rPr>
          <w:rFonts w:hint="eastAsia"/>
          <w:sz w:val="24"/>
          <w:szCs w:val="24"/>
        </w:rPr>
        <w:lastRenderedPageBreak/>
        <w:t>MyCar</w:t>
      </w:r>
      <w:proofErr w:type="spellEnd"/>
      <w:r w:rsidR="00A421BB">
        <w:rPr>
          <w:rFonts w:hint="eastAsia"/>
          <w:sz w:val="24"/>
          <w:szCs w:val="24"/>
        </w:rPr>
        <w:t>、Motor及PWM模块</w:t>
      </w:r>
    </w:p>
    <w:p w14:paraId="53F5E4A4" w14:textId="5B2C948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CE5702" wp14:editId="25FB155D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2474" cy="49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38E66778">
            <wp:extent cx="5004496" cy="4369443"/>
            <wp:effectExtent l="0" t="0" r="6350" b="6985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4496" cy="436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73665C0E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4907" cy="208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7C8B65CF" w:rsidR="00FE1B0C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CDB069" wp14:editId="67BD3C36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1BE429D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0E64C5" wp14:editId="71DF0B36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344DA9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9429C2" wp14:editId="47BF44CF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68B94585" w:rsidR="00A50B42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CEEA9" wp14:editId="45FFDCBF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7A83F34C" w:rsidR="00A50B42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19ADBC" wp14:editId="2818238E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7027BF30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DE81FC" wp14:editId="7A2BF485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71DE3F22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8F1CF" wp14:editId="6CAFC18D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18A5063A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EC9E63" wp14:editId="6A97393A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7871AAEC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B71C44" wp14:editId="11931DC6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BFC9992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C5366" wp14:editId="72ACB890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5A0" w14:textId="5B1BA25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2EDFBB" wp14:editId="345E8502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30DB" w14:textId="64371AA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057878" wp14:editId="206A7B73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t>程序概览：</w:t>
      </w:r>
    </w:p>
    <w:p w14:paraId="6094D2D5" w14:textId="5B87ED0D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="004D6B87">
        <w:rPr>
          <w:rFonts w:hint="eastAsia"/>
          <w:sz w:val="24"/>
          <w:szCs w:val="24"/>
        </w:rPr>
        <w:t>工程中</w:t>
      </w:r>
      <w:r w:rsidR="008D5603">
        <w:rPr>
          <w:rFonts w:hint="eastAsia"/>
          <w:sz w:val="24"/>
          <w:szCs w:val="24"/>
        </w:rPr>
        <w:t>M</w:t>
      </w:r>
      <w:r w:rsidR="008D5603">
        <w:rPr>
          <w:sz w:val="24"/>
          <w:szCs w:val="24"/>
        </w:rPr>
        <w:t>PU6050</w:t>
      </w:r>
      <w:r w:rsidR="008D5603" w:rsidRPr="008D5603">
        <w:rPr>
          <w:rFonts w:hint="eastAsia"/>
          <w:sz w:val="24"/>
          <w:szCs w:val="24"/>
        </w:rPr>
        <w:t>官方DMP库</w:t>
      </w:r>
      <w:r w:rsidR="008D5603">
        <w:rPr>
          <w:rFonts w:hint="eastAsia"/>
        </w:rPr>
        <w:t>、</w:t>
      </w:r>
      <w:r>
        <w:rPr>
          <w:rFonts w:hint="eastAsia"/>
          <w:sz w:val="24"/>
          <w:szCs w:val="24"/>
        </w:rPr>
        <w:t>Delay模块为网络资源</w:t>
      </w:r>
      <w:r w:rsidR="00912EA8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未作展示。其余为自行编写。</w:t>
      </w:r>
      <w:r w:rsidR="004D6B87">
        <w:rPr>
          <w:rFonts w:hint="eastAsia"/>
          <w:sz w:val="24"/>
          <w:szCs w:val="24"/>
        </w:rPr>
        <w:t>仅展示了实现文件，头文件限于篇幅未作展示。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5740186B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</w:t>
      </w:r>
      <w:proofErr w:type="gramStart"/>
      <w:r w:rsidR="003C129E">
        <w:rPr>
          <w:rFonts w:hint="eastAsia"/>
          <w:sz w:val="24"/>
          <w:szCs w:val="24"/>
        </w:rPr>
        <w:t>匹配</w:t>
      </w:r>
      <w:r w:rsidR="00D34C42">
        <w:rPr>
          <w:rFonts w:hint="eastAsia"/>
          <w:sz w:val="24"/>
          <w:szCs w:val="24"/>
        </w:rPr>
        <w:t>蓝牙模块</w:t>
      </w:r>
      <w:proofErr w:type="gramEnd"/>
      <w:r w:rsidR="004D4B8E">
        <w:rPr>
          <w:rFonts w:hint="eastAsia"/>
          <w:sz w:val="24"/>
          <w:szCs w:val="24"/>
        </w:rPr>
        <w:t>和</w:t>
      </w:r>
      <w:r w:rsidR="00D34C42">
        <w:rPr>
          <w:rFonts w:hint="eastAsia"/>
          <w:sz w:val="24"/>
          <w:szCs w:val="24"/>
        </w:rPr>
        <w:t>红外遥控各个按键</w:t>
      </w:r>
      <w:r w:rsidR="003C129E">
        <w:rPr>
          <w:rFonts w:hint="eastAsia"/>
          <w:sz w:val="24"/>
          <w:szCs w:val="24"/>
        </w:rPr>
        <w:t>的响应，以及实现避障、跟随模式的相关逻辑，已经充分利用模块的封装缩减代码量。其中，跟随模式（有限状态机的实现）为了考虑所有超声波的输入情况，引入了</w:t>
      </w:r>
      <w:r w:rsidR="003C129E">
        <w:rPr>
          <w:rFonts w:hint="eastAsia"/>
          <w:sz w:val="24"/>
          <w:szCs w:val="24"/>
        </w:rPr>
        <w:lastRenderedPageBreak/>
        <w:t>较多的判断语句；并且，为了记录跟随目标的方位，以便寻找丢失的目标，引入了较多的状态。因此，此处代码稍显冗长。</w:t>
      </w:r>
    </w:p>
    <w:p w14:paraId="51268B7C" w14:textId="3F942B7C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  <w:r w:rsidR="004D6B87">
        <w:rPr>
          <w:rFonts w:hint="eastAsia"/>
          <w:sz w:val="28"/>
          <w:szCs w:val="28"/>
        </w:rPr>
        <w:t>（基础功能）</w:t>
      </w:r>
    </w:p>
    <w:p w14:paraId="475A0646" w14:textId="222AE7F1" w:rsid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通过蓝牙将手机连接至小车，通过AT指令可以</w:t>
      </w:r>
      <w:proofErr w:type="gramStart"/>
      <w:r>
        <w:rPr>
          <w:rFonts w:hint="eastAsia"/>
          <w:sz w:val="24"/>
          <w:szCs w:val="24"/>
        </w:rPr>
        <w:t>设置蓝牙名称和蓝牙密码</w:t>
      </w:r>
      <w:proofErr w:type="gramEnd"/>
      <w:r>
        <w:rPr>
          <w:rFonts w:hint="eastAsia"/>
          <w:sz w:val="24"/>
          <w:szCs w:val="24"/>
        </w:rPr>
        <w:t>。</w:t>
      </w:r>
    </w:p>
    <w:p w14:paraId="4B38BA54" w14:textId="3A61E1A9" w:rsidR="006164B7" w:rsidRDefault="006164B7" w:rsidP="00181673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581AED61" wp14:editId="31272DD5">
            <wp:extent cx="4025900" cy="3135996"/>
            <wp:effectExtent l="0" t="0" r="0" b="7620"/>
            <wp:docPr id="196250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040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4771" cy="31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7A01" w14:textId="77777777" w:rsidR="00181673" w:rsidRDefault="00181673" w:rsidP="00181673">
      <w:pPr>
        <w:ind w:firstLineChars="200" w:firstLine="480"/>
        <w:rPr>
          <w:sz w:val="24"/>
          <w:szCs w:val="24"/>
        </w:rPr>
      </w:pPr>
      <w:r w:rsidRPr="00181673">
        <w:rPr>
          <w:noProof/>
          <w:sz w:val="24"/>
          <w:szCs w:val="24"/>
        </w:rPr>
        <w:drawing>
          <wp:inline distT="0" distB="0" distL="0" distR="0" wp14:anchorId="7BDCAF6D" wp14:editId="070C4821">
            <wp:extent cx="1276248" cy="2836155"/>
            <wp:effectExtent l="0" t="0" r="635" b="254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14" cy="28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27DA93CC" w:rsidR="00181673" w:rsidRP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如图，</w:t>
      </w:r>
      <w:proofErr w:type="gramStart"/>
      <w:r>
        <w:rPr>
          <w:rFonts w:hint="eastAsia"/>
          <w:sz w:val="24"/>
          <w:szCs w:val="24"/>
        </w:rPr>
        <w:t>蓝牙名称</w:t>
      </w:r>
      <w:proofErr w:type="gramEnd"/>
      <w:r>
        <w:rPr>
          <w:rFonts w:hint="eastAsia"/>
          <w:sz w:val="24"/>
          <w:szCs w:val="24"/>
        </w:rPr>
        <w:t>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 w:rsidR="00E23D2B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拼音首字母；</w:t>
      </w:r>
      <w:proofErr w:type="gramStart"/>
      <w:r>
        <w:rPr>
          <w:rFonts w:hint="eastAsia"/>
          <w:sz w:val="24"/>
          <w:szCs w:val="24"/>
        </w:rPr>
        <w:t>当前蓝牙密码</w:t>
      </w:r>
      <w:proofErr w:type="gramEnd"/>
      <w:r>
        <w:rPr>
          <w:rFonts w:hint="eastAsia"/>
          <w:sz w:val="24"/>
          <w:szCs w:val="24"/>
        </w:rPr>
        <w:t>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712576D6" w14:textId="77F5DF12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proofErr w:type="gramStart"/>
      <w:r>
        <w:rPr>
          <w:rFonts w:hint="eastAsia"/>
          <w:sz w:val="24"/>
          <w:szCs w:val="24"/>
        </w:rPr>
        <w:t>通过</w:t>
      </w:r>
      <w:r w:rsidR="00181673">
        <w:rPr>
          <w:rFonts w:hint="eastAsia"/>
          <w:sz w:val="24"/>
          <w:szCs w:val="24"/>
        </w:rPr>
        <w:t>蓝牙转</w:t>
      </w:r>
      <w:proofErr w:type="gramEnd"/>
      <w:r w:rsidR="00181673">
        <w:rPr>
          <w:rFonts w:hint="eastAsia"/>
          <w:sz w:val="24"/>
          <w:szCs w:val="24"/>
        </w:rPr>
        <w:t>串口通讯</w:t>
      </w:r>
      <w:r>
        <w:rPr>
          <w:rFonts w:hint="eastAsia"/>
          <w:sz w:val="24"/>
          <w:szCs w:val="24"/>
        </w:rPr>
        <w:t>，可以实时监测小车运动的</w:t>
      </w:r>
      <w:r w:rsidR="00DB4363">
        <w:rPr>
          <w:rFonts w:hint="eastAsia"/>
          <w:sz w:val="24"/>
          <w:szCs w:val="24"/>
        </w:rPr>
        <w:t>障碍物距离，</w:t>
      </w:r>
      <w:r>
        <w:rPr>
          <w:rFonts w:hint="eastAsia"/>
          <w:sz w:val="24"/>
          <w:szCs w:val="24"/>
        </w:rPr>
        <w:t>速度参数，加速度值，</w:t>
      </w:r>
      <w:proofErr w:type="gramStart"/>
      <w:r w:rsidR="00DB4363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信号</w:t>
      </w:r>
      <w:proofErr w:type="gramEnd"/>
      <w:r>
        <w:rPr>
          <w:rFonts w:hint="eastAsia"/>
          <w:sz w:val="24"/>
          <w:szCs w:val="24"/>
        </w:rPr>
        <w:t>，当前的工作模式等等。</w:t>
      </w:r>
    </w:p>
    <w:p w14:paraId="480E8C34" w14:textId="3829F238" w:rsidR="00C4516B" w:rsidRDefault="00D74E07" w:rsidP="00C4516B">
      <w:pPr>
        <w:ind w:firstLineChars="200" w:firstLine="480"/>
        <w:rPr>
          <w:sz w:val="24"/>
          <w:szCs w:val="24"/>
        </w:rPr>
      </w:pPr>
      <w:r w:rsidRPr="00D74E07">
        <w:rPr>
          <w:noProof/>
          <w:sz w:val="24"/>
          <w:szCs w:val="24"/>
        </w:rPr>
        <w:lastRenderedPageBreak/>
        <w:drawing>
          <wp:inline distT="0" distB="0" distL="0" distR="0" wp14:anchorId="009E8F42" wp14:editId="38E73AFE">
            <wp:extent cx="1366443" cy="3036590"/>
            <wp:effectExtent l="0" t="0" r="5715" b="0"/>
            <wp:docPr id="1890106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860" cy="306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D873" w14:textId="7A13E35F" w:rsidR="00181673" w:rsidRDefault="00181673" w:rsidP="00C4516B">
      <w:pPr>
        <w:ind w:firstLineChars="200" w:firstLine="480"/>
        <w:rPr>
          <w:sz w:val="24"/>
          <w:szCs w:val="24"/>
        </w:rPr>
      </w:pPr>
    </w:p>
    <w:p w14:paraId="6BD2B5AA" w14:textId="77777777" w:rsidR="00D34C42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76F65232" w14:textId="0ED06581" w:rsidR="007F37D1" w:rsidRDefault="00D34C42" w:rsidP="007F37D1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2F9FAA90">
            <wp:extent cx="1329039" cy="2953463"/>
            <wp:effectExtent l="0" t="0" r="5080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2" cy="30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6FEFAD5D" w:rsidR="00C4516B" w:rsidRPr="00D34C42" w:rsidRDefault="007F37D1" w:rsidP="005D6067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</w:p>
    <w:p w14:paraId="12ACB1F5" w14:textId="58DACAEF" w:rsidR="005C3366" w:rsidRDefault="007F37D1" w:rsidP="005D6067">
      <w:pPr>
        <w:rPr>
          <w:sz w:val="24"/>
          <w:szCs w:val="24"/>
        </w:rPr>
      </w:pPr>
      <w:r>
        <w:rPr>
          <w:sz w:val="24"/>
          <w:szCs w:val="24"/>
        </w:rPr>
        <w:lastRenderedPageBreak/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="005C3366" w:rsidRPr="00220647">
        <w:rPr>
          <w:rFonts w:hint="eastAsia"/>
          <w:sz w:val="24"/>
          <w:szCs w:val="24"/>
        </w:rPr>
        <w:t>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2E445394" w14:textId="2316901F" w:rsidR="00D34C42" w:rsidRDefault="00D34C42" w:rsidP="005C3366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33A3C2AA" wp14:editId="636EE04C">
            <wp:extent cx="1349595" cy="2999145"/>
            <wp:effectExtent l="0" t="0" r="317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51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28DAAE63">
            <wp:extent cx="2874997" cy="2156420"/>
            <wp:effectExtent l="0" t="0" r="1905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10" cy="21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0A563923">
            <wp:extent cx="2861956" cy="2146639"/>
            <wp:effectExtent l="0" t="0" r="0" b="635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68" cy="21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12FCE126">
            <wp:extent cx="2901073" cy="2175979"/>
            <wp:effectExtent l="0" t="0" r="0" b="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2" cy="218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5D9F71B0" w:rsidR="00227D1C" w:rsidRDefault="00227D1C" w:rsidP="00D34C42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按下→，右转</w:t>
      </w:r>
      <w:r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7FBA66B" wp14:editId="1266F620">
            <wp:extent cx="2894551" cy="2171089"/>
            <wp:effectExtent l="0" t="0" r="1270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5" cy="21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378895D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1AA3A112">
            <wp:extent cx="2865446" cy="2149257"/>
            <wp:effectExtent l="0" t="0" r="0" b="381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37" cy="21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186D6EA9" w:rsidR="00227D1C" w:rsidRDefault="00227D1C" w:rsidP="005D6067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Pr="00227D1C">
        <w:rPr>
          <w:sz w:val="24"/>
          <w:szCs w:val="24"/>
        </w:rPr>
        <w:t>，停车，且速度清零</w:t>
      </w:r>
      <w:r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1F119100" wp14:editId="342749DA">
            <wp:extent cx="2894330" cy="2170923"/>
            <wp:effectExtent l="0" t="0" r="1270" b="127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78" cy="219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25D7EC73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684E7B2A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68218093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47160D0F" w:rsidR="00227D1C" w:rsidRPr="00227D1C" w:rsidRDefault="006164B7" w:rsidP="005D6067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227D1C" w:rsidRPr="00227D1C">
        <w:rPr>
          <w:sz w:val="24"/>
          <w:szCs w:val="24"/>
        </w:rPr>
        <w:lastRenderedPageBreak/>
        <w:t>按下</w:t>
      </w:r>
      <w:r w:rsidR="00D34C42" w:rsidRPr="00D34C42">
        <w:rPr>
          <w:sz w:val="24"/>
          <w:szCs w:val="24"/>
        </w:rPr>
        <w:t>FOLLOW</w:t>
      </w:r>
      <w:r w:rsidR="00227D1C"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47A56174" w14:textId="77777777" w:rsidR="004E17EB" w:rsidRDefault="004E17EB" w:rsidP="005C3366">
      <w:pPr>
        <w:ind w:firstLineChars="200" w:firstLine="480"/>
        <w:rPr>
          <w:sz w:val="24"/>
          <w:szCs w:val="24"/>
        </w:rPr>
      </w:pPr>
    </w:p>
    <w:p w14:paraId="7DAFDABE" w14:textId="6D9BAC28" w:rsidR="0097551B" w:rsidRPr="00220647" w:rsidRDefault="004159B7" w:rsidP="005D6067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8423E0"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  <w:proofErr w:type="gramStart"/>
      <w:r w:rsidR="005D6067">
        <w:rPr>
          <w:rFonts w:hint="eastAsia"/>
          <w:sz w:val="24"/>
          <w:szCs w:val="24"/>
        </w:rPr>
        <w:t>类似蓝牙</w:t>
      </w:r>
      <w:proofErr w:type="gramEnd"/>
      <w:r w:rsidR="005D6067">
        <w:rPr>
          <w:rFonts w:hint="eastAsia"/>
          <w:sz w:val="24"/>
          <w:szCs w:val="24"/>
        </w:rPr>
        <w:t>通信，OLED同样可以显示小车状态，这里就不一</w:t>
      </w:r>
      <w:proofErr w:type="gramStart"/>
      <w:r w:rsidR="005D6067">
        <w:rPr>
          <w:rFonts w:hint="eastAsia"/>
          <w:sz w:val="24"/>
          <w:szCs w:val="24"/>
        </w:rPr>
        <w:t>一</w:t>
      </w:r>
      <w:proofErr w:type="gramEnd"/>
      <w:r w:rsidR="005D6067">
        <w:rPr>
          <w:rFonts w:hint="eastAsia"/>
          <w:sz w:val="24"/>
          <w:szCs w:val="24"/>
        </w:rPr>
        <w:t>展示了。</w:t>
      </w:r>
    </w:p>
    <w:p w14:paraId="1274CAD3" w14:textId="77777777" w:rsidR="0067632C" w:rsidRDefault="005D6067" w:rsidP="00BD5AD5">
      <w:pPr>
        <w:rPr>
          <w:sz w:val="28"/>
          <w:szCs w:val="28"/>
        </w:rPr>
      </w:pPr>
      <w:r w:rsidRPr="00A758E4">
        <w:rPr>
          <w:noProof/>
          <w:sz w:val="24"/>
          <w:szCs w:val="24"/>
        </w:rPr>
        <w:lastRenderedPageBreak/>
        <w:drawing>
          <wp:inline distT="0" distB="0" distL="0" distR="0" wp14:anchorId="16CC36E2" wp14:editId="33623247">
            <wp:extent cx="3772817" cy="5031027"/>
            <wp:effectExtent l="0" t="317" r="0" b="0"/>
            <wp:docPr id="963679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DAFC" w14:textId="77777777" w:rsidR="0067632C" w:rsidRDefault="0067632C" w:rsidP="00BD5AD5">
      <w:pPr>
        <w:rPr>
          <w:sz w:val="28"/>
          <w:szCs w:val="28"/>
        </w:rPr>
      </w:pPr>
    </w:p>
    <w:p w14:paraId="30DD08FA" w14:textId="273ABEA5" w:rsidR="0067632C" w:rsidRDefault="0067632C" w:rsidP="0067632C">
      <w:pPr>
        <w:ind w:firstLine="420"/>
        <w:rPr>
          <w:sz w:val="24"/>
          <w:szCs w:val="24"/>
        </w:rPr>
      </w:pPr>
      <w:r>
        <w:rPr>
          <w:sz w:val="24"/>
          <w:szCs w:val="24"/>
        </w:rPr>
        <w:t>6.</w:t>
      </w:r>
      <w:r w:rsidRPr="001440F6">
        <w:rPr>
          <w:sz w:val="24"/>
          <w:szCs w:val="24"/>
        </w:rPr>
        <w:t>闭环控制</w:t>
      </w:r>
      <w:r>
        <w:rPr>
          <w:rFonts w:hint="eastAsia"/>
          <w:sz w:val="24"/>
          <w:szCs w:val="24"/>
        </w:rPr>
        <w:t>的</w:t>
      </w:r>
      <w:r w:rsidRPr="001440F6">
        <w:rPr>
          <w:sz w:val="24"/>
          <w:szCs w:val="24"/>
        </w:rPr>
        <w:t>直线行驶</w:t>
      </w:r>
      <w:r>
        <w:rPr>
          <w:rFonts w:hint="eastAsia"/>
          <w:sz w:val="24"/>
          <w:szCs w:val="24"/>
        </w:rPr>
        <w:t>：</w:t>
      </w:r>
    </w:p>
    <w:p w14:paraId="67B47E4E" w14:textId="7EA541BD" w:rsidR="001960A7" w:rsidRDefault="001960A7" w:rsidP="0067632C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小车在收到外界干扰后，仍能恢复原先的行驶方向。</w:t>
      </w:r>
    </w:p>
    <w:p w14:paraId="78A98398" w14:textId="74070CED" w:rsidR="0067632C" w:rsidRPr="00220647" w:rsidRDefault="0067632C" w:rsidP="0067632C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具体效果参考录制的视频。</w:t>
      </w:r>
    </w:p>
    <w:p w14:paraId="39243C3F" w14:textId="38305296" w:rsidR="00BD5AD5" w:rsidRDefault="00D34C42" w:rsidP="00BD5AD5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BD5AD5">
        <w:rPr>
          <w:rFonts w:hint="eastAsia"/>
          <w:sz w:val="28"/>
          <w:szCs w:val="28"/>
        </w:rPr>
        <w:lastRenderedPageBreak/>
        <w:t>五、性能评估</w:t>
      </w:r>
      <w:r w:rsidR="00D74E07">
        <w:rPr>
          <w:rFonts w:hint="eastAsia"/>
          <w:sz w:val="28"/>
          <w:szCs w:val="28"/>
        </w:rPr>
        <w:t>与功能说明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17E2ACFC" w14:textId="03F7562F" w:rsidR="00CD347E" w:rsidRDefault="008E4331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D34C42">
        <w:rPr>
          <w:rFonts w:hint="eastAsia"/>
          <w:sz w:val="24"/>
          <w:szCs w:val="24"/>
        </w:rPr>
        <w:t>手机</w:t>
      </w:r>
      <w:proofErr w:type="gramStart"/>
      <w:r w:rsidR="00D34C42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实现</w:t>
      </w:r>
      <w:proofErr w:type="gramEnd"/>
      <w:r>
        <w:rPr>
          <w:rFonts w:hint="eastAsia"/>
          <w:sz w:val="24"/>
          <w:szCs w:val="24"/>
        </w:rPr>
        <w:t>人和小车的交互。</w:t>
      </w:r>
      <w:r w:rsidR="00D34C42">
        <w:rPr>
          <w:rFonts w:hint="eastAsia"/>
          <w:sz w:val="24"/>
          <w:szCs w:val="24"/>
        </w:rPr>
        <w:t>相较于红外遥控，该方案的稳定性和响应速度更好。利用现成</w:t>
      </w:r>
      <w:proofErr w:type="gramStart"/>
      <w:r w:rsidR="00D34C42">
        <w:rPr>
          <w:rFonts w:hint="eastAsia"/>
          <w:sz w:val="24"/>
          <w:szCs w:val="24"/>
        </w:rPr>
        <w:t>的蓝牙串口</w:t>
      </w:r>
      <w:proofErr w:type="gramEnd"/>
      <w:r w:rsidR="00D34C42">
        <w:rPr>
          <w:rFonts w:hint="eastAsia"/>
          <w:sz w:val="24"/>
          <w:szCs w:val="24"/>
        </w:rPr>
        <w:t>调试程序，可以增设更多的适配功能，使得小车的交互性更强。</w:t>
      </w:r>
      <w:r w:rsidR="00E23D2B">
        <w:rPr>
          <w:rFonts w:hint="eastAsia"/>
          <w:sz w:val="24"/>
          <w:szCs w:val="24"/>
        </w:rPr>
        <w:t>如下代码，实现了手机</w:t>
      </w:r>
      <w:proofErr w:type="gramStart"/>
      <w:r w:rsidR="00E23D2B">
        <w:rPr>
          <w:rFonts w:hint="eastAsia"/>
          <w:sz w:val="24"/>
          <w:szCs w:val="24"/>
        </w:rPr>
        <w:t>向蓝牙模块</w:t>
      </w:r>
      <w:proofErr w:type="gramEnd"/>
      <w:r w:rsidR="00E23D2B">
        <w:rPr>
          <w:rFonts w:hint="eastAsia"/>
          <w:sz w:val="24"/>
          <w:szCs w:val="24"/>
        </w:rPr>
        <w:t>发送指令，模块应答小车当前状态：</w:t>
      </w:r>
    </w:p>
    <w:p w14:paraId="4391039B" w14:textId="630F9A9C" w:rsidR="00912EA8" w:rsidRDefault="00E23D2B" w:rsidP="00CD347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85F9FF4" wp14:editId="58B97C5B">
            <wp:extent cx="5327650" cy="1119923"/>
            <wp:effectExtent l="0" t="0" r="6350" b="4445"/>
            <wp:docPr id="120816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293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1693" cy="11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3CF" w14:textId="3DE548C5" w:rsidR="00C74688" w:rsidRDefault="00C74688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其底层为串口通信，采用的通信协议为固定格式的文本数据包，匹配方便，简单直观，格式如下：@&lt;</w:t>
      </w:r>
      <w:r>
        <w:rPr>
          <w:sz w:val="24"/>
          <w:szCs w:val="24"/>
        </w:rPr>
        <w:t>string&gt;/r/n</w:t>
      </w:r>
      <w:r>
        <w:rPr>
          <w:rFonts w:hint="eastAsia"/>
          <w:sz w:val="24"/>
          <w:szCs w:val="24"/>
        </w:rPr>
        <w:t>。</w:t>
      </w:r>
    </w:p>
    <w:p w14:paraId="2BCB51DF" w14:textId="1BFDCA34" w:rsidR="00E7383F" w:rsidRDefault="00E7383F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状态0：检测@，标志</w:t>
      </w:r>
      <w:proofErr w:type="gramStart"/>
      <w:r>
        <w:rPr>
          <w:rFonts w:hint="eastAsia"/>
          <w:sz w:val="24"/>
          <w:szCs w:val="24"/>
        </w:rPr>
        <w:t>此次蓝牙通信</w:t>
      </w:r>
      <w:proofErr w:type="gramEnd"/>
      <w:r>
        <w:rPr>
          <w:rFonts w:hint="eastAsia"/>
          <w:sz w:val="24"/>
          <w:szCs w:val="24"/>
        </w:rPr>
        <w:t>的开始。</w:t>
      </w:r>
    </w:p>
    <w:p w14:paraId="06658531" w14:textId="18A45AF5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状态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：检测&lt;</w:t>
      </w:r>
      <w:r>
        <w:rPr>
          <w:sz w:val="24"/>
          <w:szCs w:val="24"/>
        </w:rPr>
        <w:t>string&gt;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\r</w:t>
      </w:r>
      <w:r>
        <w:rPr>
          <w:rFonts w:hint="eastAsia"/>
          <w:sz w:val="24"/>
          <w:szCs w:val="24"/>
        </w:rPr>
        <w:t>，接受数据并检测结束标志。</w:t>
      </w:r>
    </w:p>
    <w:p w14:paraId="384D1ABF" w14:textId="66F86CC0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rFonts w:hint="eastAsia"/>
          <w:sz w:val="24"/>
          <w:szCs w:val="24"/>
        </w:rPr>
        <w:t>状态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：检测\</w:t>
      </w: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，标志</w:t>
      </w:r>
      <w:proofErr w:type="gramStart"/>
      <w:r>
        <w:rPr>
          <w:rFonts w:hint="eastAsia"/>
          <w:sz w:val="24"/>
          <w:szCs w:val="24"/>
        </w:rPr>
        <w:t>此次蓝牙通信</w:t>
      </w:r>
      <w:proofErr w:type="gramEnd"/>
      <w:r>
        <w:rPr>
          <w:rFonts w:hint="eastAsia"/>
          <w:sz w:val="24"/>
          <w:szCs w:val="24"/>
        </w:rPr>
        <w:t>的结束。</w:t>
      </w:r>
    </w:p>
    <w:p w14:paraId="5B440CE4" w14:textId="6DE6AD22" w:rsidR="00C74688" w:rsidRDefault="00C74688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采用有限状态机来实现上述功能：</w:t>
      </w:r>
    </w:p>
    <w:p w14:paraId="1A823A9E" w14:textId="42BCFD08" w:rsidR="00C74688" w:rsidRDefault="001A7387" w:rsidP="00CD347E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43F4D8" wp14:editId="7CD3624D">
            <wp:extent cx="4120888" cy="2463800"/>
            <wp:effectExtent l="0" t="0" r="0" b="0"/>
            <wp:docPr id="121794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4581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49180" cy="24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761" w14:textId="75987AEE" w:rsidR="005D6067" w:rsidRDefault="00912EA8" w:rsidP="00912EA8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D6067">
        <w:rPr>
          <w:rFonts w:hint="eastAsia"/>
          <w:sz w:val="24"/>
          <w:szCs w:val="24"/>
        </w:rPr>
        <w:lastRenderedPageBreak/>
        <w:t>此外</w:t>
      </w:r>
      <w:r w:rsidR="005470BF">
        <w:rPr>
          <w:rFonts w:hint="eastAsia"/>
          <w:sz w:val="24"/>
          <w:szCs w:val="24"/>
        </w:rPr>
        <w:t>，</w:t>
      </w:r>
      <w:r w:rsidR="005D6067">
        <w:rPr>
          <w:rFonts w:hint="eastAsia"/>
          <w:sz w:val="24"/>
          <w:szCs w:val="24"/>
        </w:rPr>
        <w:t>本方案还</w:t>
      </w:r>
      <w:r>
        <w:rPr>
          <w:rFonts w:hint="eastAsia"/>
          <w:sz w:val="24"/>
          <w:szCs w:val="24"/>
        </w:rPr>
        <w:t>保留了</w:t>
      </w:r>
      <w:r w:rsidR="005D6067">
        <w:rPr>
          <w:rFonts w:hint="eastAsia"/>
          <w:sz w:val="24"/>
          <w:szCs w:val="24"/>
        </w:rPr>
        <w:t>红外遥控实现人和小车的交互。在程序中，红外遥控的信号接受与处理采用外部中断加定时器的组合，充分利用片上外设的硬件功能，最大程度降低软件上的负担。</w:t>
      </w:r>
    </w:p>
    <w:p w14:paraId="6874CED3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4568AB1C" w14:textId="77777777" w:rsidR="00E7383F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</w:t>
      </w:r>
      <w:proofErr w:type="gramStart"/>
      <w:r>
        <w:rPr>
          <w:rFonts w:hint="eastAsia"/>
          <w:sz w:val="24"/>
          <w:szCs w:val="24"/>
        </w:rPr>
        <w:t>基于长按红外</w:t>
      </w:r>
      <w:proofErr w:type="gramEnd"/>
      <w:r>
        <w:rPr>
          <w:rFonts w:hint="eastAsia"/>
          <w:sz w:val="24"/>
          <w:szCs w:val="24"/>
        </w:rPr>
        <w:t>遥控时发出的红外信号的特点实现的，让用户有更多的交互手段，在本方案中，</w:t>
      </w:r>
      <w:proofErr w:type="gramStart"/>
      <w:r>
        <w:rPr>
          <w:rFonts w:hint="eastAsia"/>
          <w:sz w:val="24"/>
          <w:szCs w:val="24"/>
        </w:rPr>
        <w:t>长按功能</w:t>
      </w:r>
      <w:proofErr w:type="gramEnd"/>
      <w:r>
        <w:rPr>
          <w:rFonts w:hint="eastAsia"/>
          <w:sz w:val="24"/>
          <w:szCs w:val="24"/>
        </w:rPr>
        <w:t>被用来完成控制速度连续变化的功能。</w:t>
      </w:r>
    </w:p>
    <w:p w14:paraId="50577C13" w14:textId="58CF5AEF" w:rsidR="00E7383F" w:rsidRDefault="00E7383F" w:rsidP="00E7383F">
      <w:pPr>
        <w:ind w:firstLineChars="200" w:firstLine="48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类似蓝牙</w:t>
      </w:r>
      <w:proofErr w:type="gramEnd"/>
      <w:r>
        <w:rPr>
          <w:rFonts w:hint="eastAsia"/>
          <w:sz w:val="24"/>
          <w:szCs w:val="24"/>
        </w:rPr>
        <w:t>模块，同样采用有限状态机来实现上述功能。</w:t>
      </w:r>
    </w:p>
    <w:p w14:paraId="00AFA777" w14:textId="4C2AA479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1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1个下降沿，新的一帧，进入状态1</w:t>
      </w:r>
      <w:r>
        <w:rPr>
          <w:rFonts w:hint="eastAsia"/>
          <w:sz w:val="24"/>
          <w:szCs w:val="24"/>
        </w:rPr>
        <w:t>。</w:t>
      </w:r>
    </w:p>
    <w:p w14:paraId="6C364C2C" w14:textId="3698D01D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2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2个下降沿，判断开始或重复。若判断为开始，进入状态2；若判断为重复，</w:t>
      </w:r>
      <w:proofErr w:type="gramStart"/>
      <w:r w:rsidRPr="00E7383F">
        <w:rPr>
          <w:sz w:val="24"/>
          <w:szCs w:val="24"/>
        </w:rPr>
        <w:t>该帧结束</w:t>
      </w:r>
      <w:proofErr w:type="gramEnd"/>
      <w:r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</w:p>
    <w:p w14:paraId="7B9E2EC0" w14:textId="5C911736" w:rsidR="00E7383F" w:rsidRP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3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3个至n</w:t>
      </w:r>
      <w:proofErr w:type="gramStart"/>
      <w:r w:rsidRPr="00E7383F">
        <w:rPr>
          <w:sz w:val="24"/>
          <w:szCs w:val="24"/>
        </w:rPr>
        <w:t>个</w:t>
      </w:r>
      <w:proofErr w:type="gramEnd"/>
      <w:r w:rsidRPr="00E7383F">
        <w:rPr>
          <w:sz w:val="24"/>
          <w:szCs w:val="24"/>
        </w:rPr>
        <w:t>下降沿，判断高低电平。若判断最后一位存储完毕，</w:t>
      </w:r>
      <w:proofErr w:type="gramStart"/>
      <w:r w:rsidRPr="00E7383F">
        <w:rPr>
          <w:sz w:val="24"/>
          <w:szCs w:val="24"/>
        </w:rPr>
        <w:t>该帧结束</w:t>
      </w:r>
      <w:proofErr w:type="gramEnd"/>
      <w:r w:rsidRPr="00E7383F">
        <w:rPr>
          <w:sz w:val="24"/>
          <w:szCs w:val="24"/>
        </w:rPr>
        <w:t>，回到状态</w:t>
      </w:r>
      <w:r w:rsidR="00013F9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</w:p>
    <w:p w14:paraId="642F65A4" w14:textId="75E79129" w:rsidR="005D6067" w:rsidRDefault="00E7383F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部分</w:t>
      </w:r>
      <w:r w:rsidR="00E23D2B">
        <w:rPr>
          <w:rFonts w:hint="eastAsia"/>
          <w:sz w:val="24"/>
          <w:szCs w:val="24"/>
        </w:rPr>
        <w:t>代码见下：</w:t>
      </w:r>
    </w:p>
    <w:p w14:paraId="56A99628" w14:textId="75DAEEF5" w:rsidR="005D6067" w:rsidRPr="005D6067" w:rsidRDefault="00E23D2B" w:rsidP="00E23D2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C267265" wp14:editId="69C4FE29">
            <wp:extent cx="4832350" cy="1957724"/>
            <wp:effectExtent l="0" t="0" r="6350" b="4445"/>
            <wp:docPr id="206816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66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0675" cy="19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430" w14:textId="5EB30570" w:rsidR="00E35179" w:rsidRDefault="00E35179" w:rsidP="00E7383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功能上：</w:t>
      </w:r>
    </w:p>
    <w:p w14:paraId="513D4350" w14:textId="3111A310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</w:t>
      </w:r>
      <w:proofErr w:type="gramStart"/>
      <w:r>
        <w:rPr>
          <w:rFonts w:hint="eastAsia"/>
          <w:sz w:val="24"/>
          <w:szCs w:val="24"/>
        </w:rPr>
        <w:t>切换间</w:t>
      </w:r>
      <w:proofErr w:type="gramEnd"/>
      <w:r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</w:t>
      </w:r>
      <w:r w:rsidR="00013F9D">
        <w:rPr>
          <w:rFonts w:hint="eastAsia"/>
          <w:sz w:val="24"/>
          <w:szCs w:val="24"/>
        </w:rPr>
        <w:t>，完成了模式的整合</w:t>
      </w:r>
      <w:r w:rsidR="003A0377">
        <w:rPr>
          <w:rFonts w:hint="eastAsia"/>
          <w:sz w:val="24"/>
          <w:szCs w:val="24"/>
        </w:rPr>
        <w:t>。</w:t>
      </w:r>
    </w:p>
    <w:p w14:paraId="4850F1C4" w14:textId="5AE3102E" w:rsidR="005D6067" w:rsidRDefault="005D6067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2F18007D" w:rsidR="003B05F8" w:rsidRDefault="005D6067" w:rsidP="00BD5AD5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F307" w14:textId="00C6A4A9" w:rsidR="00BD5AD5" w:rsidRDefault="00E23D2B" w:rsidP="00E23D2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BD5AD5">
        <w:rPr>
          <w:rFonts w:hint="eastAsia"/>
          <w:sz w:val="24"/>
          <w:szCs w:val="24"/>
        </w:rPr>
        <w:lastRenderedPageBreak/>
        <w:t>2</w:t>
      </w:r>
      <w:r w:rsidR="00BD5AD5">
        <w:rPr>
          <w:sz w:val="24"/>
          <w:szCs w:val="24"/>
        </w:rPr>
        <w:t>.</w:t>
      </w:r>
      <w:r w:rsidR="00BD5AD5">
        <w:rPr>
          <w:rFonts w:hint="eastAsia"/>
          <w:sz w:val="24"/>
          <w:szCs w:val="24"/>
        </w:rPr>
        <w:t>其他人机关系：</w:t>
      </w:r>
    </w:p>
    <w:p w14:paraId="6C5FC6AC" w14:textId="1198E307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proofErr w:type="gramStart"/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proofErr w:type="gramEnd"/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proofErr w:type="gramStart"/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</w:t>
      </w:r>
      <w:proofErr w:type="gramEnd"/>
      <w:r w:rsidR="00CD347E">
        <w:rPr>
          <w:rFonts w:hint="eastAsia"/>
          <w:sz w:val="24"/>
          <w:szCs w:val="24"/>
        </w:rPr>
        <w:t>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 w:rsidR="00D74E07">
        <w:rPr>
          <w:rFonts w:hint="eastAsia"/>
          <w:sz w:val="24"/>
          <w:szCs w:val="24"/>
        </w:rPr>
        <w:t>OLED状态检测、</w:t>
      </w:r>
      <w:r>
        <w:rPr>
          <w:rFonts w:hint="eastAsia"/>
          <w:sz w:val="24"/>
          <w:szCs w:val="24"/>
        </w:rPr>
        <w:t>电量检测模块</w:t>
      </w:r>
      <w:r w:rsidR="004159B7">
        <w:rPr>
          <w:rFonts w:hint="eastAsia"/>
          <w:sz w:val="24"/>
          <w:szCs w:val="24"/>
        </w:rPr>
        <w:t>和一颗</w:t>
      </w:r>
      <w:proofErr w:type="gramStart"/>
      <w:r w:rsidR="004159B7">
        <w:rPr>
          <w:rFonts w:hint="eastAsia"/>
          <w:sz w:val="24"/>
          <w:szCs w:val="24"/>
        </w:rPr>
        <w:t>蓝牙状态</w:t>
      </w:r>
      <w:proofErr w:type="gramEnd"/>
      <w:r w:rsidR="004159B7">
        <w:rPr>
          <w:rFonts w:hint="eastAsia"/>
          <w:sz w:val="24"/>
          <w:szCs w:val="24"/>
        </w:rPr>
        <w:t>指示灯</w:t>
      </w:r>
      <w:r>
        <w:rPr>
          <w:rFonts w:hint="eastAsia"/>
          <w:sz w:val="24"/>
          <w:szCs w:val="24"/>
        </w:rPr>
        <w:t>。</w:t>
      </w:r>
    </w:p>
    <w:p w14:paraId="19B1A310" w14:textId="19280C3E" w:rsidR="00277451" w:rsidRDefault="00D74E07" w:rsidP="00277451">
      <w:pPr>
        <w:ind w:firstLineChars="200" w:firstLine="480"/>
        <w:jc w:val="center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4AAE2B6D" wp14:editId="28755915">
            <wp:extent cx="1492250" cy="3316169"/>
            <wp:effectExtent l="0" t="0" r="0" b="0"/>
            <wp:docPr id="873220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01" cy="332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421CFF61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状态检测可以提供以下参数供用户参考：</w:t>
      </w:r>
    </w:p>
    <w:p w14:paraId="59A0B375" w14:textId="44C4AFD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521168DE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 w:rsidR="00D74E07">
        <w:rPr>
          <w:rFonts w:hint="eastAsia"/>
          <w:sz w:val="24"/>
          <w:szCs w:val="24"/>
        </w:rPr>
        <w:t>；</w:t>
      </w:r>
    </w:p>
    <w:p w14:paraId="32B7C069" w14:textId="55331ADD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 w:rsidR="00D74E07">
        <w:rPr>
          <w:rFonts w:hint="eastAsia"/>
          <w:sz w:val="24"/>
          <w:szCs w:val="24"/>
        </w:rPr>
        <w:t>；</w:t>
      </w:r>
    </w:p>
    <w:p w14:paraId="7052FA0D" w14:textId="346B1F39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 w:rsidR="00D74E07">
        <w:rPr>
          <w:rFonts w:hint="eastAsia"/>
          <w:sz w:val="24"/>
          <w:szCs w:val="24"/>
        </w:rPr>
        <w:t>；</w:t>
      </w:r>
    </w:p>
    <w:p w14:paraId="5DEF8110" w14:textId="7309AF3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第七行：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偏航角Yaw。</w:t>
      </w:r>
    </w:p>
    <w:p w14:paraId="7A70690D" w14:textId="77777777" w:rsidR="00D74E07" w:rsidRDefault="00D74E07" w:rsidP="005D6067">
      <w:pPr>
        <w:ind w:firstLineChars="200" w:firstLine="480"/>
        <w:rPr>
          <w:sz w:val="24"/>
          <w:szCs w:val="24"/>
        </w:rPr>
      </w:pPr>
    </w:p>
    <w:p w14:paraId="5BBB3C07" w14:textId="77777777" w:rsidR="00013F9D" w:rsidRDefault="00013F9D" w:rsidP="005D6067">
      <w:pPr>
        <w:ind w:firstLineChars="200" w:firstLine="480"/>
        <w:rPr>
          <w:sz w:val="24"/>
          <w:szCs w:val="24"/>
        </w:rPr>
      </w:pPr>
    </w:p>
    <w:p w14:paraId="78EA7AB1" w14:textId="6A7FADA7" w:rsidR="00D74E07" w:rsidRDefault="00D74E07" w:rsidP="00D74E0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5D994" wp14:editId="0FE8CA8D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FCF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673E2D9C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5768ABB6" w14:textId="54E1D42B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6590507D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6C6CB069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7697D818" w14:textId="77777777" w:rsidR="00D74E07" w:rsidRPr="00D74E07" w:rsidRDefault="00D74E07" w:rsidP="005D6067">
      <w:pPr>
        <w:ind w:firstLineChars="200" w:firstLine="480"/>
        <w:rPr>
          <w:sz w:val="24"/>
          <w:szCs w:val="24"/>
        </w:rPr>
      </w:pP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6A5FF540">
            <wp:extent cx="777485" cy="1230257"/>
            <wp:effectExtent l="0" t="0" r="3810" b="8255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80245" cy="123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7BD879B3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</w:t>
      </w:r>
      <w:r w:rsidR="00013F9D">
        <w:rPr>
          <w:rFonts w:hint="eastAsia"/>
          <w:sz w:val="24"/>
          <w:szCs w:val="24"/>
        </w:rPr>
        <w:t>利用自带的ADC模块，</w:t>
      </w:r>
      <w:r>
        <w:rPr>
          <w:rFonts w:hint="eastAsia"/>
          <w:sz w:val="24"/>
          <w:szCs w:val="24"/>
        </w:rPr>
        <w:t>根据电源电压提供四档的电源电量监测。</w:t>
      </w:r>
    </w:p>
    <w:p w14:paraId="02F45B4C" w14:textId="77777777" w:rsidR="004D6B87" w:rsidRDefault="004D6B87" w:rsidP="003B05F8">
      <w:pPr>
        <w:ind w:firstLineChars="200" w:firstLine="480"/>
        <w:rPr>
          <w:sz w:val="24"/>
          <w:szCs w:val="24"/>
        </w:rPr>
      </w:pPr>
    </w:p>
    <w:p w14:paraId="7390FBD9" w14:textId="1C1A99A9" w:rsidR="004159B7" w:rsidRDefault="004159B7" w:rsidP="004159B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133039" wp14:editId="212DF13F">
            <wp:extent cx="1117657" cy="812842"/>
            <wp:effectExtent l="0" t="0" r="6350" b="6350"/>
            <wp:docPr id="14896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63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7E7" w14:textId="0671BE64" w:rsidR="00CD347E" w:rsidRDefault="004159B7" w:rsidP="005A1003">
      <w:pPr>
        <w:ind w:firstLine="42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蓝牙状态</w:t>
      </w:r>
      <w:proofErr w:type="gramEnd"/>
      <w:r>
        <w:rPr>
          <w:rFonts w:hint="eastAsia"/>
          <w:sz w:val="24"/>
          <w:szCs w:val="24"/>
        </w:rPr>
        <w:t>指示灯点亮时表示</w:t>
      </w:r>
      <w:proofErr w:type="gramStart"/>
      <w:r>
        <w:rPr>
          <w:rFonts w:hint="eastAsia"/>
          <w:sz w:val="24"/>
          <w:szCs w:val="24"/>
        </w:rPr>
        <w:t>当前蓝牙模块</w:t>
      </w:r>
      <w:proofErr w:type="gramEnd"/>
      <w:r>
        <w:rPr>
          <w:rFonts w:hint="eastAsia"/>
          <w:sz w:val="24"/>
          <w:szCs w:val="24"/>
        </w:rPr>
        <w:t>已连接至手机。</w:t>
      </w:r>
    </w:p>
    <w:p w14:paraId="553EE71A" w14:textId="3AE4BA95" w:rsidR="00692EE3" w:rsidRDefault="00E23D2B" w:rsidP="00E23D2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692EE3">
        <w:rPr>
          <w:sz w:val="24"/>
          <w:szCs w:val="24"/>
        </w:rPr>
        <w:lastRenderedPageBreak/>
        <w:t>3.</w:t>
      </w:r>
      <w:r w:rsidR="00E35179">
        <w:rPr>
          <w:rFonts w:hint="eastAsia"/>
          <w:sz w:val="24"/>
          <w:szCs w:val="24"/>
        </w:rPr>
        <w:t>避障</w:t>
      </w:r>
      <w:r w:rsidR="00692EE3"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 w:rsidR="00692EE3"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B3C" w14:textId="11897384" w:rsidR="004E17EB" w:rsidRDefault="00ED4C84" w:rsidP="00E23D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5E5C1C3F" w14:textId="2E9E01B2" w:rsidR="00DC4E9B" w:rsidRDefault="00DC4E9B" w:rsidP="00E23D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具体的状态转换图见本报告最前面。</w:t>
      </w:r>
    </w:p>
    <w:p w14:paraId="7E3366FD" w14:textId="73D6C67C" w:rsidR="000B33CB" w:rsidRDefault="00E23D2B" w:rsidP="000B33C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D74E07">
        <w:rPr>
          <w:rFonts w:hint="eastAsia"/>
          <w:sz w:val="24"/>
          <w:szCs w:val="24"/>
        </w:rPr>
        <w:lastRenderedPageBreak/>
        <w:t>4</w:t>
      </w:r>
      <w:r w:rsidR="00D74E07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利用线性回归算法对</w:t>
      </w:r>
      <w:r w:rsidR="00D74E07">
        <w:rPr>
          <w:rFonts w:hint="eastAsia"/>
          <w:sz w:val="24"/>
          <w:szCs w:val="24"/>
        </w:rPr>
        <w:t>MPU</w:t>
      </w:r>
      <w:r w:rsidR="00D74E07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进行</w:t>
      </w:r>
      <w:r w:rsidR="00D74E07">
        <w:rPr>
          <w:rFonts w:hint="eastAsia"/>
          <w:sz w:val="24"/>
          <w:szCs w:val="24"/>
        </w:rPr>
        <w:t>性能优化：</w:t>
      </w:r>
    </w:p>
    <w:p w14:paraId="344AAFD3" w14:textId="77777777" w:rsidR="006243D8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在对MPU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进行性能优化之前，先利用MPU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的官方</w:t>
      </w:r>
      <w:proofErr w:type="gramStart"/>
      <w:r>
        <w:rPr>
          <w:rFonts w:hint="eastAsia"/>
          <w:sz w:val="24"/>
          <w:szCs w:val="24"/>
        </w:rPr>
        <w:t>库获得</w:t>
      </w:r>
      <w:proofErr w:type="gramEnd"/>
      <w:r>
        <w:rPr>
          <w:rFonts w:hint="eastAsia"/>
          <w:sz w:val="24"/>
          <w:szCs w:val="24"/>
        </w:rPr>
        <w:t>姿态角的原始数据。</w:t>
      </w:r>
    </w:p>
    <w:p w14:paraId="56B15529" w14:textId="77777777" w:rsidR="006243D8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但是该官方库是基于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开发的，这就要求需要先完成官方库的移植。</w:t>
      </w:r>
    </w:p>
    <w:p w14:paraId="00A987CD" w14:textId="304809EB" w:rsidR="00D25F80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准备官方库文件如下：</w:t>
      </w:r>
    </w:p>
    <w:p w14:paraId="3D6F9B70" w14:textId="5D69B57F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64A9DF" wp14:editId="1FD59699">
            <wp:extent cx="2876698" cy="1320868"/>
            <wp:effectExtent l="0" t="0" r="0" b="0"/>
            <wp:docPr id="44449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9708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D47C" w14:textId="04C48350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移植需要完成的修改主要在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和</w:t>
      </w:r>
      <w:r w:rsidRPr="00D25F80">
        <w:rPr>
          <w:sz w:val="24"/>
          <w:szCs w:val="24"/>
        </w:rPr>
        <w:t>"</w:t>
      </w:r>
      <w:proofErr w:type="spellStart"/>
      <w:r w:rsidRPr="00D25F80">
        <w:rPr>
          <w:sz w:val="24"/>
          <w:szCs w:val="24"/>
        </w:rPr>
        <w:t>inv_mpu_dmp_motion_driver.</w:t>
      </w:r>
      <w:r>
        <w:rPr>
          <w:rFonts w:hint="eastAsia"/>
          <w:sz w:val="24"/>
          <w:szCs w:val="24"/>
        </w:rPr>
        <w:t>c</w:t>
      </w:r>
      <w:proofErr w:type="spellEnd"/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两个实现文件当中。</w:t>
      </w:r>
    </w:p>
    <w:p w14:paraId="6496E51E" w14:textId="10EFA301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首先，在上述两个文件中库包含所需的文件。</w:t>
      </w:r>
    </w:p>
    <w:p w14:paraId="2C275739" w14:textId="40D65F8C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B1C4A82" wp14:editId="0A8316FA">
            <wp:extent cx="5274310" cy="1341120"/>
            <wp:effectExtent l="0" t="0" r="2540" b="0"/>
            <wp:docPr id="107151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1815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632" w14:textId="61DF419B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随后，将与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相关的宏定义修改为</w:t>
      </w:r>
      <w:r w:rsidRPr="00D25F80">
        <w:rPr>
          <w:sz w:val="24"/>
          <w:szCs w:val="24"/>
        </w:rPr>
        <w:t>STM32F10X_MD</w:t>
      </w:r>
      <w:r>
        <w:rPr>
          <w:rFonts w:hint="eastAsia"/>
          <w:sz w:val="24"/>
          <w:szCs w:val="24"/>
        </w:rPr>
        <w:t>，并在编译时完成该宏定义，从而启用</w:t>
      </w:r>
      <w:r w:rsidR="00E062BD">
        <w:rPr>
          <w:rFonts w:hint="eastAsia"/>
          <w:sz w:val="24"/>
          <w:szCs w:val="24"/>
        </w:rPr>
        <w:t>官方库中的代码。同时，修改I</w:t>
      </w:r>
      <w:r w:rsidR="00E062BD">
        <w:rPr>
          <w:sz w:val="24"/>
          <w:szCs w:val="24"/>
        </w:rPr>
        <w:t>2</w:t>
      </w:r>
      <w:r w:rsidR="00E062BD">
        <w:rPr>
          <w:rFonts w:hint="eastAsia"/>
          <w:sz w:val="24"/>
          <w:szCs w:val="24"/>
        </w:rPr>
        <w:t>C、delay、取绝对值相关函数的宏定义，使官方</w:t>
      </w:r>
      <w:proofErr w:type="gramStart"/>
      <w:r w:rsidR="00E062BD">
        <w:rPr>
          <w:rFonts w:hint="eastAsia"/>
          <w:sz w:val="24"/>
          <w:szCs w:val="24"/>
        </w:rPr>
        <w:t>库能够</w:t>
      </w:r>
      <w:proofErr w:type="gramEnd"/>
      <w:r w:rsidR="00E062BD">
        <w:rPr>
          <w:rFonts w:hint="eastAsia"/>
          <w:sz w:val="24"/>
          <w:szCs w:val="24"/>
        </w:rPr>
        <w:t>调用相关的函数。</w:t>
      </w:r>
    </w:p>
    <w:p w14:paraId="6A0A3071" w14:textId="5905D136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7E2F4" wp14:editId="4B5B26F3">
            <wp:extent cx="5029200" cy="2024154"/>
            <wp:effectExtent l="0" t="0" r="0" b="0"/>
            <wp:docPr id="31778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02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2572" cy="2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E05" w14:textId="48A67EC2" w:rsidR="00E062BD" w:rsidRDefault="00E062BD" w:rsidP="00E062B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然后，基于官方</w:t>
      </w:r>
      <w:proofErr w:type="gramStart"/>
      <w:r>
        <w:rPr>
          <w:rFonts w:hint="eastAsia"/>
          <w:sz w:val="24"/>
          <w:szCs w:val="24"/>
        </w:rPr>
        <w:t>库完成</w:t>
      </w:r>
      <w:proofErr w:type="gramEnd"/>
      <w:r>
        <w:rPr>
          <w:rFonts w:hint="eastAsia"/>
          <w:sz w:val="24"/>
          <w:szCs w:val="24"/>
        </w:rPr>
        <w:t>自检等函数的编写和方向矩阵的定义（用于定义MPU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和小车的相对方向）。</w:t>
      </w:r>
    </w:p>
    <w:p w14:paraId="7BE8DDB2" w14:textId="34BA4D94" w:rsidR="00E062BD" w:rsidRDefault="00E062BD" w:rsidP="00E062B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379C348" wp14:editId="5F912551">
            <wp:extent cx="5274310" cy="626745"/>
            <wp:effectExtent l="0" t="0" r="2540" b="1905"/>
            <wp:docPr id="4285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03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F908" w14:textId="7C0A73CD" w:rsidR="00E062BD" w:rsidRDefault="00E062BD" w:rsidP="00E062B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097D94" wp14:editId="2B3CE573">
            <wp:extent cx="5274310" cy="414020"/>
            <wp:effectExtent l="0" t="0" r="2540" b="5080"/>
            <wp:docPr id="2124461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6102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9D3D" w14:textId="009178C1" w:rsidR="00E062BD" w:rsidRDefault="00E062BD" w:rsidP="00E062B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最后，在MPU</w:t>
      </w:r>
      <w:r>
        <w:rPr>
          <w:sz w:val="24"/>
          <w:szCs w:val="24"/>
        </w:rPr>
        <w:t>6050_</w:t>
      </w:r>
      <w:r>
        <w:rPr>
          <w:rFonts w:hint="eastAsia"/>
          <w:sz w:val="24"/>
          <w:szCs w:val="24"/>
        </w:rPr>
        <w:t>DMP.c文件中完成初始化函数、2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Hz（由参数</w:t>
      </w:r>
      <w:r w:rsidRPr="00E062BD">
        <w:rPr>
          <w:sz w:val="24"/>
          <w:szCs w:val="24"/>
        </w:rPr>
        <w:t>DEFAULT_MPU_HZ</w:t>
      </w:r>
      <w:r>
        <w:rPr>
          <w:rFonts w:hint="eastAsia"/>
          <w:sz w:val="24"/>
          <w:szCs w:val="24"/>
        </w:rPr>
        <w:t>设定）读取函数的定义。</w:t>
      </w:r>
    </w:p>
    <w:p w14:paraId="2C5F7B0E" w14:textId="0D227B9F" w:rsidR="00DC4E9B" w:rsidRDefault="00E062BD" w:rsidP="00DC4E9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A211924" wp14:editId="19B5ECC2">
            <wp:extent cx="5274310" cy="374650"/>
            <wp:effectExtent l="0" t="0" r="2540" b="6350"/>
            <wp:docPr id="188143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950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8A9" w14:textId="7B53B7E3" w:rsidR="00D25F80" w:rsidRDefault="00DC4E9B" w:rsidP="00DC4E9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D25F80">
        <w:rPr>
          <w:rFonts w:hint="eastAsia"/>
          <w:sz w:val="24"/>
          <w:szCs w:val="24"/>
        </w:rPr>
        <w:lastRenderedPageBreak/>
        <w:t>接下来</w:t>
      </w:r>
      <w:r w:rsidR="006243D8">
        <w:rPr>
          <w:rFonts w:hint="eastAsia"/>
          <w:sz w:val="24"/>
          <w:szCs w:val="24"/>
        </w:rPr>
        <w:t>利用线性回归算法</w:t>
      </w:r>
      <w:r w:rsidR="00D25F80">
        <w:rPr>
          <w:rFonts w:hint="eastAsia"/>
          <w:sz w:val="24"/>
          <w:szCs w:val="24"/>
        </w:rPr>
        <w:t>进行MPU</w:t>
      </w:r>
      <w:r w:rsidR="00D25F80">
        <w:rPr>
          <w:sz w:val="24"/>
          <w:szCs w:val="24"/>
        </w:rPr>
        <w:t>6050</w:t>
      </w:r>
      <w:r w:rsidR="00D25F80">
        <w:rPr>
          <w:rFonts w:hint="eastAsia"/>
          <w:sz w:val="24"/>
          <w:szCs w:val="24"/>
        </w:rPr>
        <w:t>的性能优化。</w:t>
      </w:r>
    </w:p>
    <w:p w14:paraId="60AE8831" w14:textId="3B6DA0E2" w:rsidR="00D74E07" w:rsidRDefault="00D74E07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proofErr w:type="gramStart"/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proofErr w:type="gramEnd"/>
      <w:r w:rsidR="00F4729A">
        <w:rPr>
          <w:rFonts w:hint="eastAsia"/>
          <w:sz w:val="24"/>
          <w:szCs w:val="24"/>
        </w:rPr>
        <w:t>及回归模型的训练结果均</w:t>
      </w:r>
      <w:r w:rsidR="000B33CB">
        <w:rPr>
          <w:rFonts w:hint="eastAsia"/>
          <w:sz w:val="24"/>
          <w:szCs w:val="24"/>
        </w:rPr>
        <w:t>来自网络，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114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</w:t>
      </w:r>
      <w:proofErr w:type="gramStart"/>
      <w:r w:rsidR="00297122">
        <w:rPr>
          <w:rFonts w:hint="eastAsia"/>
          <w:sz w:val="24"/>
          <w:szCs w:val="24"/>
        </w:rPr>
        <w:t>简称零飘问题</w:t>
      </w:r>
      <w:proofErr w:type="gramEnd"/>
      <w:r w:rsidR="00297122">
        <w:rPr>
          <w:rFonts w:hint="eastAsia"/>
          <w:sz w:val="24"/>
          <w:szCs w:val="24"/>
        </w:rPr>
        <w:t>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</w:t>
      </w:r>
      <w:proofErr w:type="gramStart"/>
      <w:r w:rsidR="00297122">
        <w:rPr>
          <w:rFonts w:hint="eastAsia"/>
          <w:sz w:val="24"/>
          <w:szCs w:val="24"/>
        </w:rPr>
        <w:t>为九轴传感器</w:t>
      </w:r>
      <w:proofErr w:type="gramEnd"/>
      <w:r w:rsidR="00297122">
        <w:rPr>
          <w:rFonts w:hint="eastAsia"/>
          <w:sz w:val="24"/>
          <w:szCs w:val="24"/>
        </w:rPr>
        <w:t>，从而为偏航角的解算提供更全面的指标；2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</w:t>
      </w:r>
      <w:proofErr w:type="gramStart"/>
      <w:r w:rsidR="00297122">
        <w:rPr>
          <w:rFonts w:hint="eastAsia"/>
          <w:sz w:val="24"/>
          <w:szCs w:val="24"/>
        </w:rPr>
        <w:t>零飘问题</w:t>
      </w:r>
      <w:proofErr w:type="gramEnd"/>
      <w:r w:rsidR="00297122">
        <w:rPr>
          <w:rFonts w:hint="eastAsia"/>
          <w:sz w:val="24"/>
          <w:szCs w:val="24"/>
        </w:rPr>
        <w:t>的影响。</w:t>
      </w:r>
    </w:p>
    <w:p w14:paraId="31CF16C1" w14:textId="553A999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proofErr w:type="gramStart"/>
      <w:r>
        <w:rPr>
          <w:rFonts w:hint="eastAsia"/>
          <w:sz w:val="24"/>
          <w:szCs w:val="24"/>
        </w:rPr>
        <w:t>后者解决</w:t>
      </w:r>
      <w:proofErr w:type="gramEnd"/>
      <w:r>
        <w:rPr>
          <w:rFonts w:hint="eastAsia"/>
          <w:sz w:val="24"/>
          <w:szCs w:val="24"/>
        </w:rPr>
        <w:t>该问题。</w:t>
      </w:r>
    </w:p>
    <w:p w14:paraId="7CF443C9" w14:textId="29E6BB2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4D6B8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7DA3281C">
            <wp:extent cx="3651250" cy="1748697"/>
            <wp:effectExtent l="0" t="0" r="6350" b="4445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51" cy="17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014FA6A2" w:rsidR="00D74E0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</w:t>
      </w:r>
      <w:proofErr w:type="gramStart"/>
      <w:r>
        <w:rPr>
          <w:rFonts w:hint="eastAsia"/>
          <w:sz w:val="24"/>
          <w:szCs w:val="24"/>
        </w:rPr>
        <w:t>发现零飘</w:t>
      </w:r>
      <w:r w:rsidRPr="00297122">
        <w:rPr>
          <w:rFonts w:hint="eastAsia"/>
          <w:sz w:val="24"/>
          <w:szCs w:val="24"/>
        </w:rPr>
        <w:t>随时</w:t>
      </w:r>
      <w:proofErr w:type="gramEnd"/>
      <w:r w:rsidRPr="00297122">
        <w:rPr>
          <w:rFonts w:hint="eastAsia"/>
          <w:sz w:val="24"/>
          <w:szCs w:val="24"/>
        </w:rPr>
        <w:t>间近似线性</w:t>
      </w:r>
      <w:r w:rsidRPr="00297122">
        <w:rPr>
          <w:sz w:val="24"/>
          <w:szCs w:val="24"/>
        </w:rPr>
        <w:t>。根据采集一段时间数据，</w:t>
      </w:r>
      <w:r>
        <w:rPr>
          <w:rFonts w:hint="eastAsia"/>
          <w:sz w:val="24"/>
          <w:szCs w:val="24"/>
        </w:rPr>
        <w:t>利用线性回归算法，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</w:t>
      </w:r>
      <w:proofErr w:type="gramStart"/>
      <w:r>
        <w:rPr>
          <w:rFonts w:hint="eastAsia"/>
          <w:sz w:val="24"/>
          <w:szCs w:val="24"/>
        </w:rPr>
        <w:t>零飘问题</w:t>
      </w:r>
      <w:proofErr w:type="gramEnd"/>
      <w:r>
        <w:rPr>
          <w:rFonts w:hint="eastAsia"/>
          <w:sz w:val="24"/>
          <w:szCs w:val="24"/>
        </w:rPr>
        <w:t>的影响</w:t>
      </w:r>
      <w:r w:rsidRPr="00297122">
        <w:rPr>
          <w:sz w:val="24"/>
          <w:szCs w:val="24"/>
        </w:rPr>
        <w:t>。</w:t>
      </w:r>
    </w:p>
    <w:p w14:paraId="3DEADA0F" w14:textId="47C6C38B" w:rsidR="004D6B8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proofErr w:type="spellStart"/>
      <w:r w:rsidRPr="00297122">
        <w:rPr>
          <w:sz w:val="24"/>
          <w:szCs w:val="24"/>
        </w:rPr>
        <w:t>sklearn</w:t>
      </w:r>
      <w:proofErr w:type="spellEnd"/>
      <w:r w:rsidRPr="00297122">
        <w:rPr>
          <w:sz w:val="24"/>
          <w:szCs w:val="24"/>
        </w:rPr>
        <w:t>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</w:t>
      </w:r>
      <w:proofErr w:type="spellStart"/>
      <w:r w:rsidR="000B33CB" w:rsidRPr="000B33CB">
        <w:rPr>
          <w:sz w:val="24"/>
          <w:szCs w:val="24"/>
        </w:rPr>
        <w:t>kx+b</w:t>
      </w:r>
      <w:proofErr w:type="spellEnd"/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m:oMath>
        <m:r>
          <w:rPr>
            <w:rFonts w:ascii="Cambria Math" w:hAnsi="Cambria Math"/>
            <w:sz w:val="24"/>
            <w:szCs w:val="24"/>
          </w:rPr>
          <m:t>k=0.0040329</m:t>
        </m:r>
      </m:oMath>
      <w:r w:rsidR="000B33CB"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b=-0.48903838</m:t>
        </m:r>
      </m:oMath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</w:t>
      </w:r>
      <w:r w:rsidR="004D6B87">
        <w:rPr>
          <w:rFonts w:hint="eastAsia"/>
          <w:sz w:val="24"/>
          <w:szCs w:val="24"/>
        </w:rPr>
        <w:t>为：</w:t>
      </w:r>
    </w:p>
    <w:p w14:paraId="3FB17A48" w14:textId="674C7703" w:rsidR="00297122" w:rsidRPr="004D6B87" w:rsidRDefault="004D6B87" w:rsidP="00D459F6">
      <w:pPr>
        <w:ind w:firstLineChars="200" w:firstLine="480"/>
        <w:rPr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y=0.0040329</m:t>
          </m:r>
          <m:r>
            <w:rPr>
              <w:rFonts w:ascii="Cambria Math" w:hAnsi="Cambria Math" w:hint="eastAsia"/>
              <w:sz w:val="24"/>
              <w:szCs w:val="24"/>
            </w:rPr>
            <m:t>t</m:t>
          </m:r>
          <m:r>
            <w:rPr>
              <w:rFonts w:ascii="Cambria Math" w:hAnsi="Cambria Math"/>
              <w:sz w:val="24"/>
              <w:szCs w:val="24"/>
            </w:rPr>
            <m:t>-0. 48903838.</m:t>
          </m:r>
        </m:oMath>
      </m:oMathPara>
    </w:p>
    <w:p w14:paraId="5B00CE6B" w14:textId="4C57A430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首先，在</w:t>
      </w:r>
      <w:proofErr w:type="spellStart"/>
      <w:r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</w:t>
      </w:r>
      <w:proofErr w:type="gramStart"/>
      <w:r>
        <w:rPr>
          <w:rFonts w:hint="eastAsia"/>
          <w:sz w:val="24"/>
          <w:szCs w:val="24"/>
        </w:rPr>
        <w:t>计满一次</w:t>
      </w:r>
      <w:proofErr w:type="gramEnd"/>
      <w:r>
        <w:rPr>
          <w:rFonts w:hint="eastAsia"/>
          <w:sz w:val="24"/>
          <w:szCs w:val="24"/>
        </w:rPr>
        <w:t>，并申请更新中断。</w:t>
      </w:r>
    </w:p>
    <w:p w14:paraId="794C511D" w14:textId="6498536D" w:rsidR="000B33CB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4B6498CC">
            <wp:extent cx="4578350" cy="974539"/>
            <wp:effectExtent l="0" t="0" r="0" b="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9160" cy="9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</w:t>
      </w:r>
      <w:proofErr w:type="gramStart"/>
      <w:r w:rsidR="00F4729A">
        <w:rPr>
          <w:rFonts w:hint="eastAsia"/>
          <w:sz w:val="24"/>
          <w:szCs w:val="24"/>
        </w:rPr>
        <w:t>的零飘偏差</w:t>
      </w:r>
      <w:proofErr w:type="spellStart"/>
      <w:proofErr w:type="gramEnd"/>
      <w:r w:rsidR="00F4729A">
        <w:rPr>
          <w:rFonts w:hint="eastAsia"/>
          <w:sz w:val="24"/>
          <w:szCs w:val="24"/>
        </w:rPr>
        <w:t>yaw_</w:t>
      </w:r>
      <w:r w:rsidR="00F4729A">
        <w:rPr>
          <w:sz w:val="24"/>
          <w:szCs w:val="24"/>
        </w:rPr>
        <w:t>acc_error</w:t>
      </w:r>
      <w:proofErr w:type="spellEnd"/>
      <w:r w:rsidR="00F4729A">
        <w:rPr>
          <w:rFonts w:hint="eastAsia"/>
          <w:sz w:val="24"/>
          <w:szCs w:val="24"/>
        </w:rPr>
        <w:t>，用原始偏航角Yaw减去该偏差，即得到最终准确的偏航角。</w:t>
      </w:r>
    </w:p>
    <w:p w14:paraId="78662AC8" w14:textId="73115EF8" w:rsidR="00297122" w:rsidRDefault="006F7828" w:rsidP="006F7828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C75443B" wp14:editId="680806D4">
            <wp:extent cx="4159250" cy="2369060"/>
            <wp:effectExtent l="0" t="0" r="0" b="0"/>
            <wp:docPr id="673495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957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4114" cy="23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D459F6">
      <w:pPr>
        <w:ind w:firstLineChars="200" w:firstLine="480"/>
        <w:rPr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1497D9DA" w14:textId="3F5CC047" w:rsidR="00297122" w:rsidRDefault="000B33CB" w:rsidP="004D6B8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327F527B">
            <wp:extent cx="3489468" cy="1657350"/>
            <wp:effectExtent l="0" t="0" r="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05866" cy="16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F9FB" w14:textId="660094E3" w:rsidR="001440F6" w:rsidRDefault="00E23D2B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1440F6">
        <w:rPr>
          <w:rFonts w:hint="eastAsia"/>
          <w:sz w:val="24"/>
          <w:szCs w:val="24"/>
        </w:rPr>
        <w:lastRenderedPageBreak/>
        <w:t>5</w:t>
      </w:r>
      <w:r w:rsidR="001440F6">
        <w:rPr>
          <w:sz w:val="24"/>
          <w:szCs w:val="24"/>
        </w:rPr>
        <w:t>.</w:t>
      </w:r>
      <w:r w:rsidR="001440F6" w:rsidRPr="001440F6">
        <w:t xml:space="preserve"> </w:t>
      </w:r>
      <w:r w:rsidR="001440F6" w:rsidRPr="001440F6">
        <w:rPr>
          <w:rFonts w:hint="eastAsia"/>
          <w:sz w:val="24"/>
          <w:szCs w:val="24"/>
        </w:rPr>
        <w:t>利用</w:t>
      </w:r>
      <w:proofErr w:type="spellStart"/>
      <w:r w:rsidR="001440F6" w:rsidRPr="001440F6">
        <w:rPr>
          <w:rFonts w:hint="eastAsia"/>
          <w:sz w:val="24"/>
          <w:szCs w:val="24"/>
        </w:rPr>
        <w:t>pid</w:t>
      </w:r>
      <w:proofErr w:type="spellEnd"/>
      <w:r w:rsidR="001440F6">
        <w:rPr>
          <w:rFonts w:hint="eastAsia"/>
          <w:sz w:val="24"/>
          <w:szCs w:val="24"/>
        </w:rPr>
        <w:t>实现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的</w:t>
      </w:r>
      <w:r w:rsidR="001440F6" w:rsidRPr="001440F6">
        <w:rPr>
          <w:sz w:val="24"/>
          <w:szCs w:val="24"/>
        </w:rPr>
        <w:t>直线行驶</w:t>
      </w:r>
      <w:r w:rsidR="001440F6">
        <w:rPr>
          <w:rFonts w:hint="eastAsia"/>
          <w:sz w:val="24"/>
          <w:szCs w:val="24"/>
        </w:rPr>
        <w:t>：</w:t>
      </w:r>
    </w:p>
    <w:p w14:paraId="21FD0F3F" w14:textId="67DAE519" w:rsidR="001440F6" w:rsidRDefault="001440F6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在直线行驶的过程中必定会受到各方面的干扰，比如碰到路面上的石子，经过路面上不平的小坑，甚至是一阵风吹过等等，都有可能使小车偏离原先设定的行驶方向。要实现小车的自适应直线行驶，就要对小车引入一个闭环控制，以某一个参数作为反馈量，实时调整PWM的值，从而控制电机</w:t>
      </w:r>
      <w:r w:rsidR="0007253E">
        <w:rPr>
          <w:rFonts w:hint="eastAsia"/>
          <w:sz w:val="24"/>
          <w:szCs w:val="24"/>
        </w:rPr>
        <w:t>转速，调整小车姿态。</w:t>
      </w:r>
    </w:p>
    <w:p w14:paraId="3C689BE5" w14:textId="59276F92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</w:t>
      </w:r>
      <w:r w:rsidR="001440F6">
        <w:rPr>
          <w:rFonts w:hint="eastAsia"/>
          <w:sz w:val="24"/>
          <w:szCs w:val="24"/>
        </w:rPr>
        <w:t>在已经实现MPU</w:t>
      </w:r>
      <w:r w:rsidR="001440F6">
        <w:rPr>
          <w:sz w:val="24"/>
          <w:szCs w:val="24"/>
        </w:rPr>
        <w:t>6050</w:t>
      </w:r>
      <w:r w:rsidR="001440F6">
        <w:rPr>
          <w:rFonts w:hint="eastAsia"/>
          <w:sz w:val="24"/>
          <w:szCs w:val="24"/>
        </w:rPr>
        <w:t>姿态解算获得偏航角的基础上，</w:t>
      </w:r>
      <w:r>
        <w:rPr>
          <w:rFonts w:hint="eastAsia"/>
          <w:sz w:val="24"/>
          <w:szCs w:val="24"/>
        </w:rPr>
        <w:t>采用了</w:t>
      </w:r>
      <w:r w:rsidR="001440F6">
        <w:rPr>
          <w:rFonts w:hint="eastAsia"/>
          <w:sz w:val="24"/>
          <w:szCs w:val="24"/>
        </w:rPr>
        <w:t>一个最常用</w:t>
      </w:r>
      <w:r>
        <w:rPr>
          <w:rFonts w:hint="eastAsia"/>
          <w:sz w:val="24"/>
          <w:szCs w:val="24"/>
        </w:rPr>
        <w:t>且最高效</w:t>
      </w:r>
      <w:r w:rsidR="001440F6">
        <w:rPr>
          <w:rFonts w:hint="eastAsia"/>
          <w:sz w:val="24"/>
          <w:szCs w:val="24"/>
        </w:rPr>
        <w:t>的解决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直线行驶问题的方法</w:t>
      </w:r>
      <w:r>
        <w:rPr>
          <w:rFonts w:hint="eastAsia"/>
          <w:sz w:val="24"/>
          <w:szCs w:val="24"/>
        </w:rPr>
        <w:t>——</w:t>
      </w:r>
      <w:r w:rsidR="001440F6">
        <w:rPr>
          <w:rFonts w:hint="eastAsia"/>
          <w:sz w:val="24"/>
          <w:szCs w:val="24"/>
        </w:rPr>
        <w:t>PID算法。</w:t>
      </w:r>
    </w:p>
    <w:p w14:paraId="6DD057CA" w14:textId="7B3A362C" w:rsidR="005470BF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sz w:val="24"/>
          <w:szCs w:val="24"/>
        </w:rPr>
        <w:t>PID，就是“比例（proportional）、积分（integral）、微分（derivative）”</w:t>
      </w:r>
      <w:r>
        <w:rPr>
          <w:rFonts w:hint="eastAsia"/>
          <w:sz w:val="24"/>
          <w:szCs w:val="24"/>
        </w:rPr>
        <w:t>，在程序中体现为三个比例系数。</w:t>
      </w:r>
      <w:r w:rsidR="005470BF">
        <w:rPr>
          <w:rFonts w:hint="eastAsia"/>
          <w:sz w:val="24"/>
          <w:szCs w:val="24"/>
        </w:rPr>
        <w:t>P，比例系数，可以</w:t>
      </w:r>
      <w:r w:rsidR="005470BF" w:rsidRPr="005470BF">
        <w:rPr>
          <w:rFonts w:hint="eastAsia"/>
          <w:sz w:val="24"/>
          <w:szCs w:val="24"/>
        </w:rPr>
        <w:t>让电机</w:t>
      </w:r>
      <w:r w:rsidR="00B43461">
        <w:rPr>
          <w:rFonts w:hint="eastAsia"/>
          <w:sz w:val="24"/>
          <w:szCs w:val="24"/>
        </w:rPr>
        <w:t>转速</w:t>
      </w:r>
      <w:r w:rsidR="005470BF" w:rsidRPr="005470BF">
        <w:rPr>
          <w:rFonts w:hint="eastAsia"/>
          <w:sz w:val="24"/>
          <w:szCs w:val="24"/>
        </w:rPr>
        <w:t>快速达到目标值</w:t>
      </w:r>
      <w:r w:rsidR="005470BF">
        <w:rPr>
          <w:rFonts w:hint="eastAsia"/>
          <w:sz w:val="24"/>
          <w:szCs w:val="24"/>
        </w:rPr>
        <w:t>；I，积分系数，</w:t>
      </w:r>
      <w:r w:rsidR="005470BF" w:rsidRPr="005470BF">
        <w:rPr>
          <w:rFonts w:hint="eastAsia"/>
          <w:sz w:val="24"/>
          <w:szCs w:val="24"/>
        </w:rPr>
        <w:t>消除静差，</w:t>
      </w:r>
      <w:r w:rsidR="005470BF">
        <w:rPr>
          <w:rFonts w:hint="eastAsia"/>
          <w:sz w:val="24"/>
          <w:szCs w:val="24"/>
        </w:rPr>
        <w:t>即</w:t>
      </w:r>
      <w:r w:rsidR="005470BF" w:rsidRPr="005470BF">
        <w:rPr>
          <w:rFonts w:hint="eastAsia"/>
          <w:sz w:val="24"/>
          <w:szCs w:val="24"/>
        </w:rPr>
        <w:t>稳定状态</w:t>
      </w:r>
      <w:proofErr w:type="gramStart"/>
      <w:r w:rsidR="005470BF" w:rsidRPr="005470BF">
        <w:rPr>
          <w:rFonts w:hint="eastAsia"/>
          <w:sz w:val="24"/>
          <w:szCs w:val="24"/>
        </w:rPr>
        <w:t>下当前</w:t>
      </w:r>
      <w:proofErr w:type="gramEnd"/>
      <w:r w:rsidR="005470BF" w:rsidRPr="005470BF">
        <w:rPr>
          <w:rFonts w:hint="eastAsia"/>
          <w:sz w:val="24"/>
          <w:szCs w:val="24"/>
        </w:rPr>
        <w:t>值和目标值的差</w:t>
      </w:r>
      <w:r w:rsidR="005470BF">
        <w:rPr>
          <w:rFonts w:hint="eastAsia"/>
          <w:sz w:val="24"/>
          <w:szCs w:val="24"/>
        </w:rPr>
        <w:t>；D，微分系数，抑制过度变化产生的</w:t>
      </w:r>
      <w:r w:rsidR="005470BF" w:rsidRPr="005470BF">
        <w:rPr>
          <w:rFonts w:hint="eastAsia"/>
          <w:sz w:val="24"/>
          <w:szCs w:val="24"/>
        </w:rPr>
        <w:t>振荡</w:t>
      </w:r>
      <w:r w:rsidR="005470BF">
        <w:rPr>
          <w:rFonts w:hint="eastAsia"/>
          <w:sz w:val="24"/>
          <w:szCs w:val="24"/>
        </w:rPr>
        <w:t>。</w:t>
      </w:r>
    </w:p>
    <w:p w14:paraId="37E7C67C" w14:textId="07BCB74A" w:rsidR="0007253E" w:rsidRPr="0007253E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rFonts w:hint="eastAsia"/>
          <w:sz w:val="24"/>
          <w:szCs w:val="24"/>
        </w:rPr>
        <w:t>根据位置式离散</w:t>
      </w:r>
      <w:r w:rsidRPr="0007253E">
        <w:rPr>
          <w:sz w:val="24"/>
          <w:szCs w:val="24"/>
        </w:rPr>
        <w:t>PID公式</w:t>
      </w:r>
      <w:r>
        <w:rPr>
          <w:rFonts w:hint="eastAsia"/>
          <w:sz w:val="24"/>
          <w:szCs w:val="24"/>
        </w:rPr>
        <w:t>：</w:t>
      </w:r>
    </w:p>
    <w:p w14:paraId="23B8DEDB" w14:textId="29F40418" w:rsidR="0007253E" w:rsidRDefault="0007253E" w:rsidP="0007253E">
      <w:pPr>
        <w:ind w:firstLineChars="200" w:firstLine="480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pwm</m:t>
          </m:r>
          <m:r>
            <w:rPr>
              <w:rFonts w:ascii="Cambria Math" w:hAnsi="Cambria Math"/>
              <w:sz w:val="24"/>
              <w:szCs w:val="24"/>
            </w:rPr>
            <m:t>=Kp*e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</m:d>
          <m:r>
            <w:rPr>
              <w:rFonts w:ascii="Cambria Math" w:hAnsi="Cambria Math"/>
              <w:sz w:val="24"/>
              <w:szCs w:val="24"/>
            </w:rPr>
            <m:t>+Ki*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  <w:sz w:val="24"/>
              <w:szCs w:val="24"/>
            </w:rPr>
            <m:t>+Kd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-e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k-1</m:t>
                  </m:r>
                </m:e>
              </m:d>
            </m:e>
          </m:d>
        </m:oMath>
      </m:oMathPara>
    </w:p>
    <w:p w14:paraId="58782E9F" w14:textId="1D7C057A" w:rsidR="001440F6" w:rsidRDefault="006F7828" w:rsidP="005470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再次关注</w:t>
      </w:r>
      <w:r w:rsidR="001440F6">
        <w:rPr>
          <w:rFonts w:hint="eastAsia"/>
          <w:sz w:val="24"/>
          <w:szCs w:val="24"/>
        </w:rPr>
        <w:t>定时器1的中断函数如下：</w:t>
      </w:r>
    </w:p>
    <w:p w14:paraId="3D14415E" w14:textId="67939B6C" w:rsidR="001440F6" w:rsidRDefault="006F7828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BE7C91" wp14:editId="437B4018">
            <wp:extent cx="4994485" cy="2844800"/>
            <wp:effectExtent l="0" t="0" r="0" b="0"/>
            <wp:docPr id="138429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35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4528" cy="287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03A" w14:textId="3D065450" w:rsidR="005470BF" w:rsidRDefault="0007253E" w:rsidP="005470B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经过上述处理最终得到左轮</w:t>
      </w:r>
      <w:proofErr w:type="spellStart"/>
      <w:r>
        <w:rPr>
          <w:rFonts w:hint="eastAsia"/>
          <w:sz w:val="24"/>
          <w:szCs w:val="24"/>
        </w:rPr>
        <w:t>pwm</w:t>
      </w:r>
      <w:proofErr w:type="spellEnd"/>
      <w:r>
        <w:rPr>
          <w:rFonts w:hint="eastAsia"/>
          <w:sz w:val="24"/>
          <w:szCs w:val="24"/>
        </w:rPr>
        <w:t>的调整量</w:t>
      </w:r>
      <w:proofErr w:type="spellStart"/>
      <w:r>
        <w:rPr>
          <w:rFonts w:hint="eastAsia"/>
          <w:sz w:val="24"/>
          <w:szCs w:val="24"/>
        </w:rPr>
        <w:t>dpwm</w:t>
      </w:r>
      <w:proofErr w:type="spellEnd"/>
      <w:r>
        <w:rPr>
          <w:rFonts w:hint="eastAsia"/>
          <w:sz w:val="24"/>
          <w:szCs w:val="24"/>
        </w:rPr>
        <w:t>。</w:t>
      </w:r>
    </w:p>
    <w:p w14:paraId="7F08F7D4" w14:textId="165EDEB2" w:rsidR="0007253E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接下来，在main函数中做相应调整，将直线行驶的闭环控制引入到小车避障模式的前进状态当中：</w:t>
      </w:r>
    </w:p>
    <w:p w14:paraId="586A104D" w14:textId="41A8AD31" w:rsidR="001440F6" w:rsidRDefault="001440F6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2C14352" wp14:editId="421BE6A7">
            <wp:extent cx="5274310" cy="2185670"/>
            <wp:effectExtent l="0" t="0" r="2540" b="5080"/>
            <wp:docPr id="47921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922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0E06" w14:textId="3A237B17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主要起作用的是下面四行代码：</w:t>
      </w:r>
    </w:p>
    <w:p w14:paraId="6F2402B3" w14:textId="40B65217" w:rsidR="001440F6" w:rsidRDefault="0007253E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2D780F4D" wp14:editId="20418BB4">
            <wp:extent cx="5274310" cy="464185"/>
            <wp:effectExtent l="0" t="0" r="2540" b="0"/>
            <wp:docPr id="12788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62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0EC" w14:textId="1A95E5F5" w:rsidR="00DC4E9B" w:rsidRDefault="0007253E" w:rsidP="00DC4E9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通过调整</w:t>
      </w:r>
      <w:r w:rsidR="006040EA">
        <w:rPr>
          <w:rFonts w:hint="eastAsia"/>
          <w:sz w:val="24"/>
          <w:szCs w:val="24"/>
        </w:rPr>
        <w:t>四轮</w:t>
      </w:r>
      <w:r>
        <w:rPr>
          <w:rFonts w:hint="eastAsia"/>
          <w:sz w:val="24"/>
          <w:szCs w:val="24"/>
        </w:rPr>
        <w:t>的转速，</w:t>
      </w:r>
      <w:r w:rsidR="005470BF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实现了自适应的直线行驶。</w:t>
      </w:r>
    </w:p>
    <w:p w14:paraId="65A647B9" w14:textId="506BA3E0" w:rsidR="00861201" w:rsidRDefault="00A417BC" w:rsidP="0086120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861201">
        <w:rPr>
          <w:rFonts w:hint="eastAsia"/>
          <w:sz w:val="24"/>
          <w:szCs w:val="24"/>
        </w:rPr>
        <w:lastRenderedPageBreak/>
        <w:t>其中，参数PID的调整，遵循如下原则：</w:t>
      </w:r>
    </w:p>
    <w:p w14:paraId="2A4D5647" w14:textId="73F3A8F9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响应缓慢，增大</w:t>
      </w:r>
      <w:r>
        <w:rPr>
          <w:rFonts w:hint="eastAsia"/>
          <w:sz w:val="24"/>
          <w:szCs w:val="24"/>
        </w:rPr>
        <w:t>P：</w:t>
      </w:r>
    </w:p>
    <w:p w14:paraId="16691845" w14:textId="3B0E7FE8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4DC3F8" wp14:editId="0A7A2D82">
            <wp:extent cx="2736850" cy="1508221"/>
            <wp:effectExtent l="0" t="0" r="6350" b="0"/>
            <wp:docPr id="74738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446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3029" cy="15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5326" w14:textId="7777777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快速震荡，减小</w:t>
      </w:r>
      <w:r>
        <w:rPr>
          <w:rFonts w:hint="eastAsia"/>
          <w:sz w:val="24"/>
          <w:szCs w:val="24"/>
        </w:rPr>
        <w:t>P：</w:t>
      </w:r>
    </w:p>
    <w:p w14:paraId="3CEF94C5" w14:textId="08B57466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3F29AC" wp14:editId="535674B5">
            <wp:extent cx="2660650" cy="1588052"/>
            <wp:effectExtent l="0" t="0" r="6350" b="0"/>
            <wp:docPr id="24399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526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78635" cy="15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DE7A" w14:textId="7777777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超调大，波动慢，</w:t>
      </w:r>
      <w:r>
        <w:rPr>
          <w:rFonts w:hint="eastAsia"/>
          <w:sz w:val="24"/>
          <w:szCs w:val="24"/>
        </w:rPr>
        <w:t>减小I：</w:t>
      </w:r>
    </w:p>
    <w:p w14:paraId="35F34417" w14:textId="2D5953AF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6EC36F7" wp14:editId="3093328F">
            <wp:extent cx="2667000" cy="1498999"/>
            <wp:effectExtent l="0" t="0" r="0" b="6350"/>
            <wp:docPr id="529732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245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89878" cy="15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0D3" w14:textId="7777777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 w:rsidRPr="00861201">
        <w:rPr>
          <w:rFonts w:hint="eastAsia"/>
          <w:sz w:val="24"/>
          <w:szCs w:val="24"/>
        </w:rPr>
        <w:t>负载波动时，</w:t>
      </w:r>
      <w:proofErr w:type="gramStart"/>
      <w:r w:rsidRPr="00861201">
        <w:rPr>
          <w:rFonts w:hint="eastAsia"/>
          <w:sz w:val="24"/>
          <w:szCs w:val="24"/>
        </w:rPr>
        <w:t>静差大</w:t>
      </w:r>
      <w:proofErr w:type="gramEnd"/>
      <w:r w:rsidRPr="00861201">
        <w:rPr>
          <w:rFonts w:hint="eastAsia"/>
          <w:sz w:val="24"/>
          <w:szCs w:val="24"/>
        </w:rPr>
        <w:t>，回复慢，增大</w:t>
      </w:r>
      <w:r>
        <w:rPr>
          <w:rFonts w:hint="eastAsia"/>
          <w:sz w:val="24"/>
          <w:szCs w:val="24"/>
        </w:rPr>
        <w:t>P</w:t>
      </w:r>
      <w:r w:rsidRPr="00861201">
        <w:rPr>
          <w:sz w:val="24"/>
          <w:szCs w:val="24"/>
        </w:rPr>
        <w:t>或</w:t>
      </w:r>
      <w:r>
        <w:rPr>
          <w:rFonts w:hint="eastAsia"/>
          <w:sz w:val="24"/>
          <w:szCs w:val="24"/>
        </w:rPr>
        <w:t>增大I：</w:t>
      </w:r>
    </w:p>
    <w:p w14:paraId="29BC4E88" w14:textId="2BF321CD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9648B31" wp14:editId="503272C1">
            <wp:extent cx="2691022" cy="1339850"/>
            <wp:effectExtent l="0" t="0" r="0" b="0"/>
            <wp:docPr id="81932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184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96097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6C5" w14:textId="48918DE0" w:rsidR="00A417BC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C9B27" wp14:editId="05F2B456">
            <wp:extent cx="2647950" cy="1249864"/>
            <wp:effectExtent l="0" t="0" r="0" b="7620"/>
            <wp:docPr id="726218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84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3979" cy="12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5B21" w14:textId="378B5737" w:rsidR="00861201" w:rsidRDefault="00861201" w:rsidP="0086120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引入适量的D</w:t>
      </w:r>
      <w:r w:rsidRPr="00861201">
        <w:rPr>
          <w:sz w:val="24"/>
          <w:szCs w:val="24"/>
        </w:rPr>
        <w:t>，可改善系统的稳定性(避免加入过大引入干扰和振荡)</w:t>
      </w:r>
      <w:r>
        <w:rPr>
          <w:rFonts w:hint="eastAsia"/>
          <w:sz w:val="24"/>
          <w:szCs w:val="24"/>
        </w:rPr>
        <w:t>：</w:t>
      </w:r>
    </w:p>
    <w:p w14:paraId="0A60A298" w14:textId="2636EA44" w:rsidR="00861201" w:rsidRDefault="00A417BC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C60B6C" wp14:editId="04502EAE">
            <wp:extent cx="2583742" cy="1466850"/>
            <wp:effectExtent l="0" t="0" r="7620" b="0"/>
            <wp:docPr id="129082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337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3999" cy="14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CBA3" w14:textId="73E91DF7" w:rsidR="00A417BC" w:rsidRDefault="00A417BC" w:rsidP="00A417BC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通过以上调整，可得如下的最佳</w:t>
      </w:r>
      <w:r w:rsidR="006F7828">
        <w:rPr>
          <w:rFonts w:hint="eastAsia"/>
          <w:sz w:val="24"/>
          <w:szCs w:val="24"/>
        </w:rPr>
        <w:t>PID</w:t>
      </w:r>
      <w:r>
        <w:rPr>
          <w:rFonts w:hint="eastAsia"/>
          <w:sz w:val="24"/>
          <w:szCs w:val="24"/>
        </w:rPr>
        <w:t>系数：</w:t>
      </w:r>
    </w:p>
    <w:p w14:paraId="7E9FB738" w14:textId="3A24F8AF" w:rsidR="00A417BC" w:rsidRPr="00861201" w:rsidRDefault="006F7828" w:rsidP="00A417BC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7653202" wp14:editId="23EE5001">
            <wp:extent cx="5274310" cy="337820"/>
            <wp:effectExtent l="0" t="0" r="2540" b="5080"/>
            <wp:docPr id="45810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0980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E765" w14:textId="01B490F9" w:rsidR="008E4331" w:rsidRDefault="00DC4E9B" w:rsidP="00DC4E9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1440F6">
        <w:rPr>
          <w:sz w:val="24"/>
          <w:szCs w:val="24"/>
        </w:rPr>
        <w:lastRenderedPageBreak/>
        <w:t>6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</w:t>
      </w:r>
      <w:proofErr w:type="gramStart"/>
      <w:r w:rsidR="00D459F6">
        <w:rPr>
          <w:rFonts w:hint="eastAsia"/>
          <w:sz w:val="24"/>
          <w:szCs w:val="24"/>
        </w:rPr>
        <w:t>库开发</w:t>
      </w:r>
      <w:proofErr w:type="gramEnd"/>
      <w:r w:rsidR="00D459F6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0D4A3B82" w14:textId="5434996E" w:rsidR="003B05F8" w:rsidRDefault="00D459F6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</w:t>
      </w:r>
      <w:r w:rsidR="00A1535D">
        <w:rPr>
          <w:rFonts w:hint="eastAsia"/>
          <w:sz w:val="24"/>
          <w:szCs w:val="24"/>
        </w:rPr>
        <w:t>如果也采用标准库开发，</w:t>
      </w:r>
      <w:r>
        <w:rPr>
          <w:rFonts w:hint="eastAsia"/>
          <w:sz w:val="24"/>
          <w:szCs w:val="24"/>
        </w:rPr>
        <w:t>只在几处修改定义，就能完成软件的移植。</w:t>
      </w:r>
    </w:p>
    <w:p w14:paraId="63971DEF" w14:textId="77777777" w:rsidR="004E17EB" w:rsidRDefault="004E17EB" w:rsidP="00CD347E">
      <w:pPr>
        <w:ind w:firstLineChars="200" w:firstLine="480"/>
        <w:rPr>
          <w:sz w:val="24"/>
          <w:szCs w:val="24"/>
        </w:rPr>
      </w:pPr>
    </w:p>
    <w:p w14:paraId="3094BFCD" w14:textId="045FC295" w:rsidR="00692EE3" w:rsidRDefault="001440F6" w:rsidP="001440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8E4331">
        <w:rPr>
          <w:sz w:val="24"/>
          <w:szCs w:val="24"/>
        </w:rPr>
        <w:t>.</w:t>
      </w:r>
      <w:r w:rsidR="00692EE3">
        <w:rPr>
          <w:rFonts w:hint="eastAsia"/>
          <w:sz w:val="24"/>
          <w:szCs w:val="24"/>
        </w:rPr>
        <w:t>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</w:t>
      </w:r>
      <w:proofErr w:type="spellStart"/>
      <w:r w:rsidR="00F52D61">
        <w:rPr>
          <w:rFonts w:hint="eastAsia"/>
          <w:sz w:val="24"/>
          <w:szCs w:val="24"/>
        </w:rPr>
        <w:t>Pyboard</w:t>
      </w:r>
      <w:proofErr w:type="spellEnd"/>
      <w:r w:rsidR="00F52D61">
        <w:rPr>
          <w:rFonts w:hint="eastAsia"/>
          <w:sz w:val="24"/>
          <w:szCs w:val="24"/>
        </w:rPr>
        <w:t>，该方案相当实惠。</w:t>
      </w:r>
    </w:p>
    <w:p w14:paraId="0BD77A80" w14:textId="77777777" w:rsidR="001960A7" w:rsidRDefault="001960A7" w:rsidP="001440F6">
      <w:pPr>
        <w:ind w:firstLineChars="200" w:firstLine="480"/>
        <w:rPr>
          <w:sz w:val="24"/>
          <w:szCs w:val="24"/>
        </w:rPr>
      </w:pPr>
    </w:p>
    <w:p w14:paraId="18E3AA31" w14:textId="62F9E8DD" w:rsidR="001960A7" w:rsidRPr="001960A7" w:rsidRDefault="001960A7" w:rsidP="001440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>
        <w:rPr>
          <w:sz w:val="24"/>
          <w:szCs w:val="24"/>
        </w:rPr>
        <w:t>.</w:t>
      </w:r>
      <w:r w:rsidR="00B079CB">
        <w:rPr>
          <w:rFonts w:hint="eastAsia"/>
          <w:sz w:val="24"/>
          <w:szCs w:val="24"/>
        </w:rPr>
        <w:t>其他底层代码，如I</w:t>
      </w:r>
      <w:r w:rsidR="00B079CB">
        <w:rPr>
          <w:sz w:val="24"/>
          <w:szCs w:val="24"/>
        </w:rPr>
        <w:t>2</w:t>
      </w:r>
      <w:r w:rsidR="00B079CB">
        <w:rPr>
          <w:rFonts w:hint="eastAsia"/>
          <w:sz w:val="24"/>
          <w:szCs w:val="24"/>
        </w:rPr>
        <w:t>C通信、STM</w:t>
      </w:r>
      <w:r w:rsidR="00B079CB">
        <w:rPr>
          <w:sz w:val="24"/>
          <w:szCs w:val="24"/>
        </w:rPr>
        <w:t>32</w:t>
      </w:r>
      <w:r w:rsidR="00B079CB">
        <w:rPr>
          <w:rFonts w:hint="eastAsia"/>
          <w:sz w:val="24"/>
          <w:szCs w:val="24"/>
        </w:rPr>
        <w:t>外设初始化等，因为比较基础，限于篇幅就不在报告中阐述了，整个工程会随报告</w:t>
      </w:r>
      <w:proofErr w:type="gramStart"/>
      <w:r w:rsidR="00B079CB">
        <w:rPr>
          <w:rFonts w:hint="eastAsia"/>
          <w:sz w:val="24"/>
          <w:szCs w:val="24"/>
        </w:rPr>
        <w:t>一并上</w:t>
      </w:r>
      <w:proofErr w:type="gramEnd"/>
      <w:r w:rsidR="00B079CB">
        <w:rPr>
          <w:rFonts w:hint="eastAsia"/>
          <w:sz w:val="24"/>
          <w:szCs w:val="24"/>
        </w:rPr>
        <w:t>传，方便老师检查。</w:t>
      </w: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</w:t>
      </w:r>
      <w:proofErr w:type="spellStart"/>
      <w:r w:rsidRPr="003041BE">
        <w:rPr>
          <w:rFonts w:hint="eastAsia"/>
          <w:sz w:val="24"/>
          <w:szCs w:val="24"/>
        </w:rPr>
        <w:t>pyboard</w:t>
      </w:r>
      <w:proofErr w:type="spellEnd"/>
      <w:r w:rsidRPr="003041BE">
        <w:rPr>
          <w:rFonts w:hint="eastAsia"/>
          <w:sz w:val="24"/>
          <w:szCs w:val="24"/>
        </w:rPr>
        <w:t>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30D57380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</w:t>
      </w:r>
      <w:r w:rsidR="005470BF">
        <w:rPr>
          <w:rFonts w:hint="eastAsia"/>
          <w:sz w:val="24"/>
          <w:szCs w:val="24"/>
        </w:rPr>
        <w:t>扫地机器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4B8BFD84" w14:textId="6AE585AF" w:rsidR="00706411" w:rsidRPr="005C3366" w:rsidRDefault="005C3366" w:rsidP="001440F6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sectPr w:rsidR="00706411" w:rsidRPr="005C3366">
      <w:footerReference w:type="default" r:id="rId1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0EF8E8" w14:textId="77777777" w:rsidR="004E3DDE" w:rsidRDefault="004E3DDE" w:rsidP="001960A7">
      <w:r>
        <w:separator/>
      </w:r>
    </w:p>
  </w:endnote>
  <w:endnote w:type="continuationSeparator" w:id="0">
    <w:p w14:paraId="21ED347E" w14:textId="77777777" w:rsidR="004E3DDE" w:rsidRDefault="004E3DDE" w:rsidP="001960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6294158"/>
      <w:docPartObj>
        <w:docPartGallery w:val="Page Numbers (Bottom of Page)"/>
        <w:docPartUnique/>
      </w:docPartObj>
    </w:sdtPr>
    <w:sdtContent>
      <w:p w14:paraId="0AD822C8" w14:textId="7CB1B9A0" w:rsidR="001960A7" w:rsidRDefault="001960A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98DA20F" w14:textId="77777777" w:rsidR="001960A7" w:rsidRDefault="001960A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5F5A1" w14:textId="77777777" w:rsidR="004E3DDE" w:rsidRDefault="004E3DDE" w:rsidP="001960A7">
      <w:r>
        <w:separator/>
      </w:r>
    </w:p>
  </w:footnote>
  <w:footnote w:type="continuationSeparator" w:id="0">
    <w:p w14:paraId="3604B437" w14:textId="77777777" w:rsidR="004E3DDE" w:rsidRDefault="004E3DDE" w:rsidP="001960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13F9D"/>
    <w:rsid w:val="0007253E"/>
    <w:rsid w:val="000B33CB"/>
    <w:rsid w:val="000D6AFE"/>
    <w:rsid w:val="001226E6"/>
    <w:rsid w:val="00125EEB"/>
    <w:rsid w:val="0013059D"/>
    <w:rsid w:val="001440F6"/>
    <w:rsid w:val="0016298A"/>
    <w:rsid w:val="00163267"/>
    <w:rsid w:val="001658EA"/>
    <w:rsid w:val="00181673"/>
    <w:rsid w:val="001960A7"/>
    <w:rsid w:val="001A7387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97122"/>
    <w:rsid w:val="002F16F0"/>
    <w:rsid w:val="003041BE"/>
    <w:rsid w:val="0033023E"/>
    <w:rsid w:val="00353A6A"/>
    <w:rsid w:val="00370107"/>
    <w:rsid w:val="003A0377"/>
    <w:rsid w:val="003B05F8"/>
    <w:rsid w:val="003C129E"/>
    <w:rsid w:val="003F37CF"/>
    <w:rsid w:val="00407442"/>
    <w:rsid w:val="004159B7"/>
    <w:rsid w:val="004D4B8E"/>
    <w:rsid w:val="004D6B87"/>
    <w:rsid w:val="004E17EB"/>
    <w:rsid w:val="004E3DDE"/>
    <w:rsid w:val="00506A2D"/>
    <w:rsid w:val="00520FFA"/>
    <w:rsid w:val="005470BF"/>
    <w:rsid w:val="005A1003"/>
    <w:rsid w:val="005C3366"/>
    <w:rsid w:val="005D6067"/>
    <w:rsid w:val="006040EA"/>
    <w:rsid w:val="006164B7"/>
    <w:rsid w:val="006243D8"/>
    <w:rsid w:val="006327FA"/>
    <w:rsid w:val="00656B7F"/>
    <w:rsid w:val="0067632C"/>
    <w:rsid w:val="00676E90"/>
    <w:rsid w:val="00690187"/>
    <w:rsid w:val="00692EE3"/>
    <w:rsid w:val="006C59A1"/>
    <w:rsid w:val="006D41EF"/>
    <w:rsid w:val="006F7828"/>
    <w:rsid w:val="00706411"/>
    <w:rsid w:val="00706FD1"/>
    <w:rsid w:val="00763F1A"/>
    <w:rsid w:val="00772A52"/>
    <w:rsid w:val="007A269B"/>
    <w:rsid w:val="007C4536"/>
    <w:rsid w:val="007E3314"/>
    <w:rsid w:val="007F37D1"/>
    <w:rsid w:val="00803E5D"/>
    <w:rsid w:val="00807921"/>
    <w:rsid w:val="008117EB"/>
    <w:rsid w:val="00833EF5"/>
    <w:rsid w:val="008423E0"/>
    <w:rsid w:val="0085520A"/>
    <w:rsid w:val="0086075F"/>
    <w:rsid w:val="00861201"/>
    <w:rsid w:val="008D5603"/>
    <w:rsid w:val="008D6C69"/>
    <w:rsid w:val="008E4331"/>
    <w:rsid w:val="008F6733"/>
    <w:rsid w:val="00912EA8"/>
    <w:rsid w:val="00914ADF"/>
    <w:rsid w:val="009365AB"/>
    <w:rsid w:val="0097551B"/>
    <w:rsid w:val="00A1535D"/>
    <w:rsid w:val="00A30B15"/>
    <w:rsid w:val="00A32279"/>
    <w:rsid w:val="00A417BC"/>
    <w:rsid w:val="00A421BB"/>
    <w:rsid w:val="00A50B42"/>
    <w:rsid w:val="00A678DA"/>
    <w:rsid w:val="00A758E4"/>
    <w:rsid w:val="00AF2DDF"/>
    <w:rsid w:val="00B079CB"/>
    <w:rsid w:val="00B43461"/>
    <w:rsid w:val="00B469DA"/>
    <w:rsid w:val="00BB6530"/>
    <w:rsid w:val="00BC0830"/>
    <w:rsid w:val="00BC2878"/>
    <w:rsid w:val="00BD5AD5"/>
    <w:rsid w:val="00BF57B9"/>
    <w:rsid w:val="00C4516B"/>
    <w:rsid w:val="00C74688"/>
    <w:rsid w:val="00C82D64"/>
    <w:rsid w:val="00C82E61"/>
    <w:rsid w:val="00C86049"/>
    <w:rsid w:val="00CD347E"/>
    <w:rsid w:val="00D04849"/>
    <w:rsid w:val="00D15F1F"/>
    <w:rsid w:val="00D25F80"/>
    <w:rsid w:val="00D34C42"/>
    <w:rsid w:val="00D367B8"/>
    <w:rsid w:val="00D459F6"/>
    <w:rsid w:val="00D50945"/>
    <w:rsid w:val="00D74E07"/>
    <w:rsid w:val="00DB4363"/>
    <w:rsid w:val="00DC4E9B"/>
    <w:rsid w:val="00DF3443"/>
    <w:rsid w:val="00DF3972"/>
    <w:rsid w:val="00E062BD"/>
    <w:rsid w:val="00E179A3"/>
    <w:rsid w:val="00E23D2B"/>
    <w:rsid w:val="00E35179"/>
    <w:rsid w:val="00E7383F"/>
    <w:rsid w:val="00ED4C84"/>
    <w:rsid w:val="00EE17E0"/>
    <w:rsid w:val="00F441C4"/>
    <w:rsid w:val="00F4729A"/>
    <w:rsid w:val="00F52D61"/>
    <w:rsid w:val="00F6213B"/>
    <w:rsid w:val="00F71B69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8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60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1960A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960A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960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960A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960A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960A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1960A7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1960A7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5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76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414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5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zhuanlan.zhihu.com/p/543064519" TargetMode="External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7.pn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1546</TotalTime>
  <Pages>48</Pages>
  <Words>1170</Words>
  <Characters>6672</Characters>
  <Application>Microsoft Office Word</Application>
  <DocSecurity>0</DocSecurity>
  <Lines>55</Lines>
  <Paragraphs>15</Paragraphs>
  <ScaleCrop>false</ScaleCrop>
  <Company/>
  <LinksUpToDate>false</LinksUpToDate>
  <CharactersWithSpaces>7827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62</cp:revision>
  <dcterms:created xsi:type="dcterms:W3CDTF">2020-10-21T00:36:00Z</dcterms:created>
  <dcterms:modified xsi:type="dcterms:W3CDTF">2023-12-28T04:20:00Z</dcterms:modified>
</cp:coreProperties>
</file>